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06AC3" w14:textId="77777777" w:rsidR="00826321" w:rsidRDefault="00826321" w:rsidP="00AB3275">
      <w:pPr>
        <w:rPr>
          <w:rFonts w:asciiTheme="majorHAnsi" w:hAnsiTheme="majorHAnsi" w:cs="Arial"/>
          <w:b/>
          <w:sz w:val="22"/>
          <w:szCs w:val="22"/>
        </w:rPr>
      </w:pPr>
    </w:p>
    <w:p w14:paraId="3F377CBD" w14:textId="77777777" w:rsidR="000D781C" w:rsidRDefault="000D781C" w:rsidP="00AB3275">
      <w:pPr>
        <w:rPr>
          <w:rFonts w:asciiTheme="majorHAnsi" w:hAnsiTheme="majorHAnsi" w:cs="Arial"/>
          <w:b/>
          <w:sz w:val="22"/>
          <w:szCs w:val="22"/>
        </w:rPr>
      </w:pPr>
    </w:p>
    <w:p w14:paraId="2772534B" w14:textId="6A4DA172" w:rsidR="00AB3275" w:rsidRPr="00AB3275" w:rsidRDefault="00AB3275" w:rsidP="00AB3275">
      <w:pPr>
        <w:rPr>
          <w:rFonts w:asciiTheme="majorHAnsi" w:hAnsiTheme="majorHAnsi" w:cs="Arial"/>
          <w:color w:val="000000" w:themeColor="text1"/>
          <w:sz w:val="22"/>
          <w:szCs w:val="22"/>
        </w:rPr>
      </w:pPr>
      <w:r w:rsidRPr="00AB3275">
        <w:rPr>
          <w:rFonts w:asciiTheme="majorHAnsi" w:hAnsiTheme="majorHAnsi" w:cs="Arial"/>
          <w:b/>
          <w:sz w:val="22"/>
          <w:szCs w:val="22"/>
        </w:rPr>
        <w:t>HAUTAOIKEUDEN HALTIJAN NIMEÄMINEN</w:t>
      </w:r>
    </w:p>
    <w:p w14:paraId="67F238B0" w14:textId="77777777" w:rsidR="00AB3275" w:rsidRPr="00FD75DA" w:rsidRDefault="00AB3275" w:rsidP="00AB3275">
      <w:pPr>
        <w:rPr>
          <w:rFonts w:ascii="Aptos" w:hAnsi="Aptos" w:cs="Arial"/>
          <w:b/>
          <w:sz w:val="22"/>
          <w:szCs w:val="22"/>
        </w:rPr>
      </w:pPr>
    </w:p>
    <w:p w14:paraId="5275ACFA" w14:textId="6C69C35A" w:rsidR="00AB3275" w:rsidRPr="00FD75DA" w:rsidRDefault="00AB3275" w:rsidP="00AB3275">
      <w:pPr>
        <w:rPr>
          <w:rFonts w:ascii="Aptos" w:hAnsi="Aptos" w:cs="Arial"/>
          <w:sz w:val="22"/>
          <w:szCs w:val="22"/>
        </w:rPr>
      </w:pPr>
      <w:r w:rsidRPr="00FD75DA">
        <w:rPr>
          <w:rFonts w:ascii="Aptos" w:hAnsi="Aptos" w:cs="Arial"/>
          <w:sz w:val="22"/>
          <w:szCs w:val="22"/>
        </w:rPr>
        <w:t>Hautaoikeuden haltija toimii yhteyshenkilönä seurakuntaan päin ja edustaa niitä, jotka voivat tulla hautaan haudatuksi. Hautaoikeuden haltija vastaa haudan hoidosta, päättää haudalle sijoitettavasta muistomerkistä sekä käyttää puhevaltaa hautaa koskevissa asioissa.</w:t>
      </w:r>
      <w:r w:rsidR="00B46BB5">
        <w:rPr>
          <w:rFonts w:ascii="Aptos" w:hAnsi="Aptos" w:cs="Arial"/>
          <w:sz w:val="22"/>
          <w:szCs w:val="22"/>
        </w:rPr>
        <w:t xml:space="preserve"> </w:t>
      </w:r>
    </w:p>
    <w:p w14:paraId="2E69E8F1" w14:textId="77777777" w:rsidR="002B7ACB" w:rsidRDefault="002B7ACB"/>
    <w:p w14:paraId="5EAFC090" w14:textId="77777777" w:rsidR="00AB3275" w:rsidRPr="00AB3275" w:rsidRDefault="00AB3275" w:rsidP="00AB3275">
      <w:pPr>
        <w:rPr>
          <w:rFonts w:asciiTheme="majorHAnsi" w:hAnsiTheme="majorHAnsi" w:cs="Arial"/>
          <w:b/>
          <w:sz w:val="22"/>
          <w:szCs w:val="22"/>
        </w:rPr>
      </w:pPr>
      <w:r w:rsidRPr="00AB3275">
        <w:rPr>
          <w:rFonts w:asciiTheme="majorHAnsi" w:hAnsiTheme="majorHAnsi" w:cs="Arial"/>
          <w:b/>
          <w:sz w:val="22"/>
          <w:szCs w:val="22"/>
        </w:rPr>
        <w:t>HAUTATIEDOT</w:t>
      </w:r>
    </w:p>
    <w:tbl>
      <w:tblPr>
        <w:tblStyle w:val="TaulukkoRuudukko"/>
        <w:tblW w:w="10632" w:type="dxa"/>
        <w:tblInd w:w="-5" w:type="dxa"/>
        <w:tblLook w:val="04A0" w:firstRow="1" w:lastRow="0" w:firstColumn="1" w:lastColumn="0" w:noHBand="0" w:noVBand="1"/>
      </w:tblPr>
      <w:tblGrid>
        <w:gridCol w:w="6096"/>
        <w:gridCol w:w="4536"/>
      </w:tblGrid>
      <w:tr w:rsidR="00AB3275" w:rsidRPr="00FD75DA" w14:paraId="5B437151" w14:textId="77777777" w:rsidTr="00C876E3">
        <w:trPr>
          <w:trHeight w:val="578"/>
        </w:trPr>
        <w:tc>
          <w:tcPr>
            <w:tcW w:w="6096" w:type="dxa"/>
            <w:vMerge w:val="restart"/>
          </w:tcPr>
          <w:p w14:paraId="177B2F81" w14:textId="77777777" w:rsidR="00AB3275" w:rsidRPr="00FD75DA" w:rsidRDefault="00AB3275" w:rsidP="002B58E3">
            <w:pPr>
              <w:rPr>
                <w:rFonts w:ascii="Aptos" w:hAnsi="Aptos" w:cs="Arial"/>
                <w:b/>
                <w:sz w:val="22"/>
                <w:szCs w:val="22"/>
              </w:rPr>
            </w:pPr>
            <w:r w:rsidRPr="00FD75DA">
              <w:rPr>
                <w:rFonts w:ascii="Aptos" w:hAnsi="Aptos" w:cs="Arial"/>
                <w:b/>
                <w:sz w:val="22"/>
                <w:szCs w:val="22"/>
              </w:rPr>
              <w:t>Hautausmaa:</w:t>
            </w:r>
          </w:p>
          <w:p w14:paraId="6BDA1D82" w14:textId="77777777" w:rsidR="00AB3275" w:rsidRPr="00FD75DA" w:rsidRDefault="00AB3275" w:rsidP="002B58E3">
            <w:pPr>
              <w:rPr>
                <w:rFonts w:ascii="Aptos" w:hAnsi="Aptos" w:cs="Arial"/>
                <w:b/>
                <w:sz w:val="22"/>
                <w:szCs w:val="22"/>
              </w:rPr>
            </w:pPr>
          </w:p>
          <w:p w14:paraId="29AB0687" w14:textId="1A8C6A18" w:rsidR="00AB3275" w:rsidRPr="00FD75DA" w:rsidRDefault="00AB3275" w:rsidP="005C4499">
            <w:pPr>
              <w:ind w:left="1304" w:hanging="1304"/>
              <w:rPr>
                <w:rFonts w:ascii="Aptos" w:hAnsi="Aptos" w:cs="Arial"/>
                <w:bCs/>
                <w:sz w:val="22"/>
                <w:szCs w:val="22"/>
              </w:rPr>
            </w:pPr>
          </w:p>
        </w:tc>
        <w:tc>
          <w:tcPr>
            <w:tcW w:w="4536" w:type="dxa"/>
          </w:tcPr>
          <w:p w14:paraId="21263E17" w14:textId="77777777" w:rsidR="00AB3275" w:rsidRPr="00FD75DA" w:rsidRDefault="00AB3275" w:rsidP="002B58E3">
            <w:pPr>
              <w:rPr>
                <w:rFonts w:ascii="Aptos" w:hAnsi="Aptos" w:cs="Arial"/>
                <w:b/>
                <w:sz w:val="22"/>
                <w:szCs w:val="22"/>
              </w:rPr>
            </w:pPr>
            <w:r w:rsidRPr="00FD75DA">
              <w:rPr>
                <w:rFonts w:ascii="Aptos" w:hAnsi="Aptos" w:cs="Arial"/>
                <w:b/>
                <w:sz w:val="22"/>
                <w:szCs w:val="22"/>
              </w:rPr>
              <w:t>Hautatunnus</w:t>
            </w:r>
          </w:p>
          <w:p w14:paraId="5328B20D" w14:textId="1BADABF0" w:rsidR="00AB3275" w:rsidRPr="00FD75DA" w:rsidRDefault="00AB3275" w:rsidP="002B58E3">
            <w:pPr>
              <w:rPr>
                <w:rFonts w:ascii="Aptos" w:hAnsi="Aptos" w:cs="Arial"/>
                <w:bCs/>
                <w:sz w:val="22"/>
                <w:szCs w:val="22"/>
              </w:rPr>
            </w:pPr>
          </w:p>
        </w:tc>
      </w:tr>
      <w:tr w:rsidR="00AB3275" w:rsidRPr="00FD75DA" w14:paraId="1121266F" w14:textId="77777777" w:rsidTr="00C876E3">
        <w:trPr>
          <w:trHeight w:val="567"/>
        </w:trPr>
        <w:tc>
          <w:tcPr>
            <w:tcW w:w="6096" w:type="dxa"/>
            <w:vMerge/>
          </w:tcPr>
          <w:p w14:paraId="455F0D0A" w14:textId="77777777" w:rsidR="00AB3275" w:rsidRPr="00FD75DA" w:rsidRDefault="00AB3275" w:rsidP="002B58E3">
            <w:pPr>
              <w:rPr>
                <w:rFonts w:ascii="Aptos" w:hAnsi="Aptos" w:cs="Arial"/>
                <w:b/>
                <w:sz w:val="22"/>
                <w:szCs w:val="22"/>
              </w:rPr>
            </w:pPr>
          </w:p>
        </w:tc>
        <w:tc>
          <w:tcPr>
            <w:tcW w:w="4536" w:type="dxa"/>
          </w:tcPr>
          <w:p w14:paraId="6A83FF96" w14:textId="77777777" w:rsidR="00AB3275" w:rsidRPr="00FD75DA" w:rsidRDefault="00AB3275" w:rsidP="002B58E3">
            <w:pPr>
              <w:rPr>
                <w:rFonts w:ascii="Aptos" w:hAnsi="Aptos" w:cs="Arial"/>
                <w:b/>
                <w:sz w:val="22"/>
                <w:szCs w:val="22"/>
              </w:rPr>
            </w:pPr>
            <w:r w:rsidRPr="00FD75DA">
              <w:rPr>
                <w:rFonts w:ascii="Aptos" w:hAnsi="Aptos" w:cs="Arial"/>
                <w:b/>
                <w:sz w:val="22"/>
                <w:szCs w:val="22"/>
              </w:rPr>
              <w:t>Haudan lunastusvuosi</w:t>
            </w:r>
          </w:p>
          <w:p w14:paraId="64F11E38" w14:textId="70A9DAD2" w:rsidR="00AB3275" w:rsidRPr="00FD75DA" w:rsidRDefault="00AB3275" w:rsidP="002B58E3">
            <w:pPr>
              <w:rPr>
                <w:rFonts w:ascii="Aptos" w:hAnsi="Aptos" w:cs="Arial"/>
                <w:bCs/>
                <w:sz w:val="22"/>
                <w:szCs w:val="22"/>
              </w:rPr>
            </w:pPr>
          </w:p>
        </w:tc>
      </w:tr>
      <w:tr w:rsidR="00AB3275" w:rsidRPr="00FD75DA" w14:paraId="546F53D8" w14:textId="77777777" w:rsidTr="00C876E3">
        <w:trPr>
          <w:trHeight w:val="665"/>
        </w:trPr>
        <w:tc>
          <w:tcPr>
            <w:tcW w:w="6096" w:type="dxa"/>
          </w:tcPr>
          <w:p w14:paraId="16E21180" w14:textId="156F72D9" w:rsidR="00AB3275" w:rsidRPr="00FD75DA" w:rsidRDefault="00AB3275" w:rsidP="002B58E3">
            <w:pPr>
              <w:rPr>
                <w:rFonts w:ascii="Aptos" w:hAnsi="Aptos" w:cs="Arial"/>
                <w:b/>
                <w:sz w:val="22"/>
                <w:szCs w:val="22"/>
              </w:rPr>
            </w:pPr>
            <w:r w:rsidRPr="00FD75DA">
              <w:rPr>
                <w:rFonts w:ascii="Aptos" w:hAnsi="Aptos" w:cs="Arial"/>
                <w:b/>
                <w:sz w:val="22"/>
                <w:szCs w:val="22"/>
              </w:rPr>
              <w:t xml:space="preserve">Hautaan ensimmäiseksi haudatun vainajan nimi ja hautauspäivämäärä. </w:t>
            </w:r>
          </w:p>
          <w:p w14:paraId="79C60E99" w14:textId="3F3C92D0" w:rsidR="00AB3275" w:rsidRPr="00FD75DA" w:rsidRDefault="00AB3275" w:rsidP="002B58E3">
            <w:pPr>
              <w:rPr>
                <w:rFonts w:ascii="Aptos" w:hAnsi="Aptos" w:cs="Arial"/>
                <w:bCs/>
                <w:iCs/>
                <w:sz w:val="22"/>
                <w:szCs w:val="22"/>
              </w:rPr>
            </w:pPr>
          </w:p>
        </w:tc>
        <w:tc>
          <w:tcPr>
            <w:tcW w:w="4536" w:type="dxa"/>
          </w:tcPr>
          <w:p w14:paraId="72522556" w14:textId="516F9A39" w:rsidR="00AB3275" w:rsidRPr="00342762" w:rsidRDefault="00AB3275" w:rsidP="002B58E3">
            <w:pPr>
              <w:rPr>
                <w:rFonts w:ascii="Aptos" w:hAnsi="Aptos" w:cs="Arial"/>
                <w:b/>
                <w:sz w:val="22"/>
                <w:szCs w:val="22"/>
              </w:rPr>
            </w:pPr>
            <w:r>
              <w:rPr>
                <w:rFonts w:ascii="Aptos" w:hAnsi="Aptos" w:cs="Arial"/>
                <w:b/>
                <w:sz w:val="22"/>
                <w:szCs w:val="22"/>
              </w:rPr>
              <w:t>Nykyinen/e</w:t>
            </w:r>
            <w:r w:rsidRPr="00FD75DA">
              <w:rPr>
                <w:rFonts w:ascii="Aptos" w:hAnsi="Aptos" w:cs="Arial"/>
                <w:b/>
                <w:sz w:val="22"/>
                <w:szCs w:val="22"/>
              </w:rPr>
              <w:t>ntinen hautaoikeuden haltija</w:t>
            </w:r>
          </w:p>
        </w:tc>
      </w:tr>
    </w:tbl>
    <w:p w14:paraId="1FB7B305" w14:textId="77777777" w:rsidR="00AB3275" w:rsidRPr="00FD75DA" w:rsidRDefault="00AB3275" w:rsidP="00AB3275">
      <w:pPr>
        <w:rPr>
          <w:rFonts w:ascii="Aptos" w:hAnsi="Aptos" w:cs="Arial"/>
          <w:b/>
          <w:sz w:val="22"/>
          <w:szCs w:val="22"/>
        </w:rPr>
      </w:pPr>
    </w:p>
    <w:p w14:paraId="655B9AA9" w14:textId="77777777" w:rsidR="00AB3275" w:rsidRPr="00FD75DA" w:rsidRDefault="00AB3275" w:rsidP="00AB3275">
      <w:pPr>
        <w:rPr>
          <w:rFonts w:ascii="Aptos" w:hAnsi="Aptos" w:cs="Arial"/>
          <w:b/>
          <w:sz w:val="22"/>
          <w:szCs w:val="22"/>
        </w:rPr>
      </w:pPr>
    </w:p>
    <w:p w14:paraId="0649290E" w14:textId="3AB3EB37" w:rsidR="00AB3275" w:rsidRPr="00FD75DA" w:rsidRDefault="00AB3275" w:rsidP="00AB3275">
      <w:pPr>
        <w:rPr>
          <w:rFonts w:ascii="Aptos" w:hAnsi="Aptos" w:cs="Arial"/>
          <w:sz w:val="22"/>
          <w:szCs w:val="22"/>
        </w:rPr>
      </w:pPr>
      <w:r w:rsidRPr="00AB3275">
        <w:rPr>
          <w:rFonts w:asciiTheme="majorHAnsi" w:hAnsiTheme="majorHAnsi" w:cs="Arial"/>
          <w:b/>
          <w:sz w:val="22"/>
          <w:szCs w:val="22"/>
        </w:rPr>
        <w:t>HAUTAOIKEUDEN HALTIJAKSI NIMETÄÄN</w:t>
      </w:r>
      <w:r w:rsidRPr="00FD75DA">
        <w:rPr>
          <w:rFonts w:ascii="Aptos" w:hAnsi="Aptos" w:cs="Arial"/>
          <w:b/>
          <w:sz w:val="22"/>
          <w:szCs w:val="22"/>
        </w:rPr>
        <w:t xml:space="preserve"> </w:t>
      </w:r>
      <w:r w:rsidRPr="00FD75DA">
        <w:rPr>
          <w:rFonts w:ascii="Aptos" w:hAnsi="Aptos" w:cs="Arial"/>
          <w:sz w:val="22"/>
          <w:szCs w:val="22"/>
        </w:rPr>
        <w:t xml:space="preserve">(Yksi </w:t>
      </w:r>
      <w:r w:rsidRPr="00FD75DA">
        <w:rPr>
          <w:rFonts w:ascii="Aptos" w:hAnsi="Aptos" w:cs="Arial"/>
          <w:sz w:val="22"/>
          <w:szCs w:val="22"/>
          <w:u w:val="single"/>
        </w:rPr>
        <w:t>henkilö</w:t>
      </w:r>
      <w:r w:rsidRPr="00FD75DA">
        <w:rPr>
          <w:rFonts w:ascii="Aptos" w:hAnsi="Aptos" w:cs="Arial"/>
          <w:sz w:val="22"/>
          <w:szCs w:val="22"/>
        </w:rPr>
        <w:t>, joka edustaa sukua.)</w:t>
      </w:r>
    </w:p>
    <w:tbl>
      <w:tblPr>
        <w:tblStyle w:val="TaulukkoRuudukko"/>
        <w:tblW w:w="10627" w:type="dxa"/>
        <w:tblLook w:val="04A0" w:firstRow="1" w:lastRow="0" w:firstColumn="1" w:lastColumn="0" w:noHBand="0" w:noVBand="1"/>
      </w:tblPr>
      <w:tblGrid>
        <w:gridCol w:w="3773"/>
        <w:gridCol w:w="2318"/>
        <w:gridCol w:w="4536"/>
      </w:tblGrid>
      <w:tr w:rsidR="00AB3275" w:rsidRPr="00FD75DA" w14:paraId="37662805" w14:textId="77777777" w:rsidTr="00C876E3">
        <w:trPr>
          <w:trHeight w:val="567"/>
        </w:trPr>
        <w:tc>
          <w:tcPr>
            <w:tcW w:w="6091" w:type="dxa"/>
            <w:gridSpan w:val="2"/>
          </w:tcPr>
          <w:p w14:paraId="3FB8A187" w14:textId="77777777" w:rsidR="00AB3275" w:rsidRPr="00FD75DA" w:rsidRDefault="00AB3275" w:rsidP="002B58E3">
            <w:pPr>
              <w:rPr>
                <w:rFonts w:ascii="Aptos" w:hAnsi="Aptos" w:cs="Arial"/>
                <w:b/>
                <w:sz w:val="22"/>
                <w:szCs w:val="22"/>
              </w:rPr>
            </w:pPr>
            <w:r w:rsidRPr="00FD75DA">
              <w:rPr>
                <w:rFonts w:ascii="Aptos" w:hAnsi="Aptos" w:cs="Arial"/>
                <w:b/>
                <w:sz w:val="22"/>
                <w:szCs w:val="22"/>
              </w:rPr>
              <w:t>Nimi</w:t>
            </w:r>
          </w:p>
        </w:tc>
        <w:tc>
          <w:tcPr>
            <w:tcW w:w="4536" w:type="dxa"/>
          </w:tcPr>
          <w:p w14:paraId="29198EA9" w14:textId="77777777" w:rsidR="00AB3275" w:rsidRPr="00FD75DA" w:rsidRDefault="00AB3275" w:rsidP="002B58E3">
            <w:pPr>
              <w:rPr>
                <w:rFonts w:ascii="Aptos" w:hAnsi="Aptos" w:cs="Arial"/>
                <w:b/>
                <w:sz w:val="22"/>
                <w:szCs w:val="22"/>
              </w:rPr>
            </w:pPr>
            <w:r w:rsidRPr="00FD75DA">
              <w:rPr>
                <w:rFonts w:ascii="Aptos" w:hAnsi="Aptos" w:cs="Arial"/>
                <w:b/>
                <w:sz w:val="22"/>
                <w:szCs w:val="22"/>
              </w:rPr>
              <w:t>Henkilötunnus</w:t>
            </w:r>
          </w:p>
          <w:p w14:paraId="5482C255" w14:textId="77777777" w:rsidR="00AB3275" w:rsidRPr="00FD75DA" w:rsidRDefault="00AB3275" w:rsidP="002B58E3">
            <w:pPr>
              <w:rPr>
                <w:rFonts w:ascii="Aptos" w:hAnsi="Aptos" w:cs="Arial"/>
                <w:b/>
                <w:sz w:val="22"/>
                <w:szCs w:val="22"/>
              </w:rPr>
            </w:pPr>
          </w:p>
        </w:tc>
      </w:tr>
      <w:tr w:rsidR="00AB3275" w:rsidRPr="00FD75DA" w14:paraId="1198BE42" w14:textId="77777777" w:rsidTr="00C876E3">
        <w:trPr>
          <w:trHeight w:val="567"/>
        </w:trPr>
        <w:tc>
          <w:tcPr>
            <w:tcW w:w="6091" w:type="dxa"/>
            <w:gridSpan w:val="2"/>
          </w:tcPr>
          <w:p w14:paraId="651A2C4B" w14:textId="77777777" w:rsidR="00AB3275" w:rsidRPr="00FD75DA" w:rsidRDefault="00AB3275" w:rsidP="002B58E3">
            <w:pPr>
              <w:rPr>
                <w:rFonts w:ascii="Aptos" w:hAnsi="Aptos" w:cs="Arial"/>
                <w:b/>
                <w:sz w:val="22"/>
                <w:szCs w:val="22"/>
              </w:rPr>
            </w:pPr>
            <w:r w:rsidRPr="00FD75DA">
              <w:rPr>
                <w:rFonts w:ascii="Aptos" w:hAnsi="Aptos" w:cs="Arial"/>
                <w:b/>
                <w:sz w:val="22"/>
                <w:szCs w:val="22"/>
              </w:rPr>
              <w:t>Osoite</w:t>
            </w:r>
          </w:p>
        </w:tc>
        <w:tc>
          <w:tcPr>
            <w:tcW w:w="4536" w:type="dxa"/>
          </w:tcPr>
          <w:p w14:paraId="38222957" w14:textId="77777777" w:rsidR="00AB3275" w:rsidRPr="00FD75DA" w:rsidRDefault="00AB3275" w:rsidP="002B58E3">
            <w:pPr>
              <w:rPr>
                <w:rFonts w:ascii="Aptos" w:hAnsi="Aptos" w:cs="Arial"/>
                <w:b/>
                <w:sz w:val="22"/>
                <w:szCs w:val="22"/>
              </w:rPr>
            </w:pPr>
            <w:r w:rsidRPr="00FD75DA">
              <w:rPr>
                <w:rFonts w:ascii="Aptos" w:hAnsi="Aptos" w:cs="Arial"/>
                <w:b/>
                <w:sz w:val="22"/>
                <w:szCs w:val="22"/>
              </w:rPr>
              <w:t>Postinumero ja toimipaikka</w:t>
            </w:r>
          </w:p>
        </w:tc>
      </w:tr>
      <w:tr w:rsidR="00AB3275" w:rsidRPr="00FD75DA" w14:paraId="582D9A40" w14:textId="77777777" w:rsidTr="00C876E3">
        <w:trPr>
          <w:trHeight w:val="947"/>
        </w:trPr>
        <w:tc>
          <w:tcPr>
            <w:tcW w:w="6091" w:type="dxa"/>
            <w:gridSpan w:val="2"/>
          </w:tcPr>
          <w:p w14:paraId="2BC7A0AD" w14:textId="77777777" w:rsidR="00AB3275" w:rsidRPr="00FD75DA" w:rsidRDefault="00AB3275" w:rsidP="002B58E3">
            <w:pPr>
              <w:rPr>
                <w:rFonts w:ascii="Aptos" w:hAnsi="Aptos" w:cs="Arial"/>
                <w:b/>
                <w:sz w:val="22"/>
                <w:szCs w:val="22"/>
              </w:rPr>
            </w:pPr>
            <w:r w:rsidRPr="00FD75DA">
              <w:rPr>
                <w:rFonts w:ascii="Aptos" w:hAnsi="Aptos" w:cs="Arial"/>
                <w:b/>
                <w:sz w:val="22"/>
                <w:szCs w:val="22"/>
              </w:rPr>
              <w:t>Puhelin ja sähköpostiosoite</w:t>
            </w:r>
          </w:p>
        </w:tc>
        <w:tc>
          <w:tcPr>
            <w:tcW w:w="4536" w:type="dxa"/>
          </w:tcPr>
          <w:p w14:paraId="246BD741" w14:textId="77777777" w:rsidR="00AB3275" w:rsidRPr="00FD75DA" w:rsidRDefault="00AB3275" w:rsidP="002B58E3">
            <w:pPr>
              <w:rPr>
                <w:rFonts w:ascii="Aptos" w:hAnsi="Aptos" w:cs="Arial"/>
                <w:b/>
                <w:sz w:val="22"/>
                <w:szCs w:val="22"/>
              </w:rPr>
            </w:pPr>
            <w:r w:rsidRPr="00FD75DA">
              <w:rPr>
                <w:rFonts w:ascii="Aptos" w:hAnsi="Aptos" w:cs="Arial"/>
                <w:b/>
                <w:sz w:val="22"/>
                <w:szCs w:val="22"/>
              </w:rPr>
              <w:t>Henkilön sukulaisuussuhde ensimmäiseen vainajaan</w:t>
            </w:r>
          </w:p>
        </w:tc>
      </w:tr>
      <w:tr w:rsidR="00AB3275" w:rsidRPr="00FD75DA" w14:paraId="1ECF2660" w14:textId="77777777" w:rsidTr="00C876E3">
        <w:trPr>
          <w:trHeight w:val="989"/>
        </w:trPr>
        <w:tc>
          <w:tcPr>
            <w:tcW w:w="3773" w:type="dxa"/>
          </w:tcPr>
          <w:p w14:paraId="68836795" w14:textId="77777777" w:rsidR="00AB3275" w:rsidRPr="00FD75DA" w:rsidRDefault="00AB3275" w:rsidP="002B58E3">
            <w:pPr>
              <w:rPr>
                <w:rFonts w:ascii="Aptos" w:hAnsi="Aptos" w:cs="Arial"/>
                <w:b/>
                <w:sz w:val="22"/>
                <w:szCs w:val="22"/>
              </w:rPr>
            </w:pPr>
            <w:r w:rsidRPr="00FD75DA">
              <w:rPr>
                <w:rFonts w:ascii="Aptos" w:hAnsi="Aptos" w:cs="Arial"/>
                <w:b/>
                <w:sz w:val="22"/>
                <w:szCs w:val="22"/>
              </w:rPr>
              <w:t>Paikka ja aika</w:t>
            </w:r>
          </w:p>
        </w:tc>
        <w:tc>
          <w:tcPr>
            <w:tcW w:w="6854" w:type="dxa"/>
            <w:gridSpan w:val="2"/>
          </w:tcPr>
          <w:p w14:paraId="1429B345" w14:textId="77777777" w:rsidR="00AB3275" w:rsidRPr="00FD75DA" w:rsidRDefault="00AB3275" w:rsidP="002B58E3">
            <w:pPr>
              <w:rPr>
                <w:rFonts w:ascii="Aptos" w:hAnsi="Aptos" w:cs="Arial"/>
                <w:b/>
                <w:sz w:val="22"/>
                <w:szCs w:val="22"/>
              </w:rPr>
            </w:pPr>
            <w:r w:rsidRPr="00FD75DA">
              <w:rPr>
                <w:rFonts w:ascii="Aptos" w:hAnsi="Aptos" w:cs="Arial"/>
                <w:b/>
                <w:sz w:val="22"/>
                <w:szCs w:val="22"/>
              </w:rPr>
              <w:t>Hautaoikeuden haltijaksi nimettävän allekirjoitus ja nimenselvennys</w:t>
            </w:r>
          </w:p>
        </w:tc>
      </w:tr>
    </w:tbl>
    <w:p w14:paraId="0BFFEF38" w14:textId="77777777" w:rsidR="00AB3275" w:rsidRPr="00FD75DA" w:rsidRDefault="00AB3275" w:rsidP="00AB3275">
      <w:pPr>
        <w:rPr>
          <w:rFonts w:ascii="Aptos" w:hAnsi="Aptos" w:cs="Arial"/>
          <w:b/>
          <w:sz w:val="22"/>
          <w:szCs w:val="22"/>
        </w:rPr>
      </w:pPr>
    </w:p>
    <w:p w14:paraId="7488EF9D" w14:textId="77777777" w:rsidR="00AB3275" w:rsidRPr="00AB3275" w:rsidRDefault="00AB3275" w:rsidP="00AB3275">
      <w:pPr>
        <w:rPr>
          <w:rFonts w:asciiTheme="majorHAnsi" w:hAnsiTheme="majorHAnsi" w:cs="Arial"/>
          <w:b/>
          <w:sz w:val="22"/>
          <w:szCs w:val="22"/>
        </w:rPr>
      </w:pPr>
      <w:r w:rsidRPr="00AB3275">
        <w:rPr>
          <w:rFonts w:asciiTheme="majorHAnsi" w:hAnsiTheme="majorHAnsi" w:cs="Arial"/>
          <w:b/>
          <w:sz w:val="22"/>
          <w:szCs w:val="22"/>
        </w:rPr>
        <w:t>MUIDEN HAUTAOIKEUDEN OMISTAJIEN SUOSTUMUKSET HALTIJAN NIMEÄMISELLE</w:t>
      </w:r>
    </w:p>
    <w:p w14:paraId="445D43AF" w14:textId="77777777" w:rsidR="00AB3275" w:rsidRPr="00FD75DA" w:rsidRDefault="00AB3275" w:rsidP="00AB3275">
      <w:pPr>
        <w:spacing w:before="120" w:after="120"/>
        <w:rPr>
          <w:rFonts w:ascii="Aptos" w:hAnsi="Aptos" w:cs="Arial"/>
          <w:sz w:val="22"/>
          <w:szCs w:val="22"/>
        </w:rPr>
      </w:pPr>
      <w:r w:rsidRPr="00FD75DA">
        <w:rPr>
          <w:rFonts w:ascii="Aptos" w:hAnsi="Aptos" w:cs="Arial"/>
          <w:sz w:val="22"/>
          <w:szCs w:val="22"/>
        </w:rPr>
        <w:t>Me allekirjoittaneet suostumme, että yllä mainittu henkilö nimetään kyseisen haudan haltijaksi:</w:t>
      </w:r>
    </w:p>
    <w:tbl>
      <w:tblPr>
        <w:tblStyle w:val="TaulukkoRuudukko"/>
        <w:tblW w:w="10627" w:type="dxa"/>
        <w:tblLook w:val="04A0" w:firstRow="1" w:lastRow="0" w:firstColumn="1" w:lastColumn="0" w:noHBand="0" w:noVBand="1"/>
      </w:tblPr>
      <w:tblGrid>
        <w:gridCol w:w="2830"/>
        <w:gridCol w:w="3261"/>
        <w:gridCol w:w="4536"/>
      </w:tblGrid>
      <w:tr w:rsidR="00AB3275" w:rsidRPr="00FD75DA" w14:paraId="5974EBD6" w14:textId="77777777" w:rsidTr="004A748A">
        <w:trPr>
          <w:trHeight w:val="397"/>
        </w:trPr>
        <w:tc>
          <w:tcPr>
            <w:tcW w:w="2830" w:type="dxa"/>
          </w:tcPr>
          <w:p w14:paraId="48FA6EE9" w14:textId="77777777" w:rsidR="00AB3275" w:rsidRPr="00FD75DA" w:rsidRDefault="00AB3275" w:rsidP="002B58E3">
            <w:pPr>
              <w:rPr>
                <w:rFonts w:ascii="Aptos" w:hAnsi="Aptos" w:cs="Arial"/>
                <w:b/>
                <w:sz w:val="22"/>
                <w:szCs w:val="22"/>
              </w:rPr>
            </w:pPr>
            <w:r w:rsidRPr="00FD75DA">
              <w:rPr>
                <w:rFonts w:ascii="Aptos" w:hAnsi="Aptos" w:cs="Arial"/>
                <w:b/>
                <w:sz w:val="22"/>
                <w:szCs w:val="22"/>
              </w:rPr>
              <w:t>Paikka ja aika</w:t>
            </w:r>
          </w:p>
        </w:tc>
        <w:tc>
          <w:tcPr>
            <w:tcW w:w="3261" w:type="dxa"/>
          </w:tcPr>
          <w:p w14:paraId="4A7DAE6B" w14:textId="77777777" w:rsidR="00AB3275" w:rsidRPr="00FD75DA" w:rsidRDefault="00AB3275" w:rsidP="002B58E3">
            <w:pPr>
              <w:rPr>
                <w:rFonts w:ascii="Aptos" w:hAnsi="Aptos" w:cs="Arial"/>
                <w:b/>
                <w:sz w:val="22"/>
                <w:szCs w:val="22"/>
              </w:rPr>
            </w:pPr>
            <w:r w:rsidRPr="00FD75DA">
              <w:rPr>
                <w:rFonts w:ascii="Aptos" w:hAnsi="Aptos" w:cs="Arial"/>
                <w:b/>
                <w:sz w:val="22"/>
                <w:szCs w:val="22"/>
              </w:rPr>
              <w:t>Allekirjoitus</w:t>
            </w:r>
          </w:p>
        </w:tc>
        <w:tc>
          <w:tcPr>
            <w:tcW w:w="4536" w:type="dxa"/>
          </w:tcPr>
          <w:p w14:paraId="52992D8A" w14:textId="77777777" w:rsidR="00AB3275" w:rsidRPr="00FD75DA" w:rsidRDefault="00AB3275" w:rsidP="002B58E3">
            <w:pPr>
              <w:rPr>
                <w:rFonts w:ascii="Aptos" w:hAnsi="Aptos" w:cs="Arial"/>
                <w:b/>
                <w:sz w:val="22"/>
                <w:szCs w:val="22"/>
              </w:rPr>
            </w:pPr>
            <w:r w:rsidRPr="00FD75DA">
              <w:rPr>
                <w:rFonts w:ascii="Aptos" w:hAnsi="Aptos" w:cs="Arial"/>
                <w:b/>
                <w:sz w:val="22"/>
                <w:szCs w:val="22"/>
              </w:rPr>
              <w:t>Nimenselvennys</w:t>
            </w:r>
          </w:p>
        </w:tc>
      </w:tr>
      <w:tr w:rsidR="00AB3275" w:rsidRPr="00FD75DA" w14:paraId="6403E53A" w14:textId="77777777" w:rsidTr="004A748A">
        <w:trPr>
          <w:trHeight w:val="397"/>
        </w:trPr>
        <w:tc>
          <w:tcPr>
            <w:tcW w:w="2830" w:type="dxa"/>
          </w:tcPr>
          <w:p w14:paraId="75884F60" w14:textId="77777777" w:rsidR="00AB3275" w:rsidRPr="00FD75DA" w:rsidRDefault="00AB3275" w:rsidP="002B58E3">
            <w:pPr>
              <w:spacing w:before="120"/>
              <w:rPr>
                <w:rFonts w:ascii="Aptos" w:hAnsi="Aptos" w:cs="Arial"/>
                <w:sz w:val="22"/>
                <w:szCs w:val="22"/>
              </w:rPr>
            </w:pPr>
          </w:p>
        </w:tc>
        <w:tc>
          <w:tcPr>
            <w:tcW w:w="3261" w:type="dxa"/>
          </w:tcPr>
          <w:p w14:paraId="0959FF87" w14:textId="77777777" w:rsidR="00AB3275" w:rsidRPr="00FD75DA" w:rsidRDefault="00AB3275" w:rsidP="002B58E3">
            <w:pPr>
              <w:spacing w:before="120"/>
              <w:rPr>
                <w:rFonts w:ascii="Aptos" w:hAnsi="Aptos" w:cs="Arial"/>
                <w:sz w:val="22"/>
                <w:szCs w:val="22"/>
              </w:rPr>
            </w:pPr>
          </w:p>
        </w:tc>
        <w:tc>
          <w:tcPr>
            <w:tcW w:w="4536" w:type="dxa"/>
          </w:tcPr>
          <w:p w14:paraId="5CAC9603" w14:textId="77777777" w:rsidR="00AB3275" w:rsidRPr="00FD75DA" w:rsidRDefault="00AB3275" w:rsidP="002B58E3">
            <w:pPr>
              <w:spacing w:before="120"/>
              <w:rPr>
                <w:rFonts w:ascii="Aptos" w:hAnsi="Aptos" w:cs="Arial"/>
                <w:sz w:val="22"/>
                <w:szCs w:val="22"/>
              </w:rPr>
            </w:pPr>
          </w:p>
        </w:tc>
      </w:tr>
      <w:tr w:rsidR="00AB3275" w:rsidRPr="00FD75DA" w14:paraId="095A0786" w14:textId="77777777" w:rsidTr="004A748A">
        <w:trPr>
          <w:trHeight w:val="397"/>
        </w:trPr>
        <w:tc>
          <w:tcPr>
            <w:tcW w:w="2830" w:type="dxa"/>
          </w:tcPr>
          <w:p w14:paraId="047DD0BE" w14:textId="77777777" w:rsidR="00AB3275" w:rsidRPr="00FD75DA" w:rsidRDefault="00AB3275" w:rsidP="002B58E3">
            <w:pPr>
              <w:spacing w:before="120"/>
              <w:rPr>
                <w:rFonts w:ascii="Aptos" w:hAnsi="Aptos" w:cs="Arial"/>
                <w:sz w:val="22"/>
                <w:szCs w:val="22"/>
              </w:rPr>
            </w:pPr>
          </w:p>
        </w:tc>
        <w:tc>
          <w:tcPr>
            <w:tcW w:w="3261" w:type="dxa"/>
          </w:tcPr>
          <w:p w14:paraId="69BDC75D" w14:textId="77777777" w:rsidR="00AB3275" w:rsidRPr="00FD75DA" w:rsidRDefault="00AB3275" w:rsidP="002B58E3">
            <w:pPr>
              <w:spacing w:before="120"/>
              <w:rPr>
                <w:rFonts w:ascii="Aptos" w:hAnsi="Aptos" w:cs="Arial"/>
                <w:sz w:val="22"/>
                <w:szCs w:val="22"/>
              </w:rPr>
            </w:pPr>
          </w:p>
        </w:tc>
        <w:tc>
          <w:tcPr>
            <w:tcW w:w="4536" w:type="dxa"/>
          </w:tcPr>
          <w:p w14:paraId="3096196C" w14:textId="77777777" w:rsidR="00AB3275" w:rsidRPr="00FD75DA" w:rsidRDefault="00AB3275" w:rsidP="002B58E3">
            <w:pPr>
              <w:spacing w:before="120"/>
              <w:rPr>
                <w:rFonts w:ascii="Aptos" w:hAnsi="Aptos" w:cs="Arial"/>
                <w:sz w:val="22"/>
                <w:szCs w:val="22"/>
              </w:rPr>
            </w:pPr>
          </w:p>
        </w:tc>
      </w:tr>
      <w:tr w:rsidR="00AB3275" w:rsidRPr="00FD75DA" w14:paraId="4DC34724" w14:textId="77777777" w:rsidTr="004A748A">
        <w:trPr>
          <w:trHeight w:val="397"/>
        </w:trPr>
        <w:tc>
          <w:tcPr>
            <w:tcW w:w="2830" w:type="dxa"/>
          </w:tcPr>
          <w:p w14:paraId="5DDF5780" w14:textId="77777777" w:rsidR="00AB3275" w:rsidRPr="00FD75DA" w:rsidRDefault="00AB3275" w:rsidP="002B58E3">
            <w:pPr>
              <w:spacing w:before="120"/>
              <w:rPr>
                <w:rFonts w:ascii="Aptos" w:hAnsi="Aptos" w:cs="Arial"/>
                <w:sz w:val="22"/>
                <w:szCs w:val="22"/>
              </w:rPr>
            </w:pPr>
          </w:p>
        </w:tc>
        <w:tc>
          <w:tcPr>
            <w:tcW w:w="3261" w:type="dxa"/>
          </w:tcPr>
          <w:p w14:paraId="5C2CAFB3" w14:textId="77777777" w:rsidR="00AB3275" w:rsidRPr="00FD75DA" w:rsidRDefault="00AB3275" w:rsidP="002B58E3">
            <w:pPr>
              <w:spacing w:before="120"/>
              <w:rPr>
                <w:rFonts w:ascii="Aptos" w:hAnsi="Aptos" w:cs="Arial"/>
                <w:sz w:val="22"/>
                <w:szCs w:val="22"/>
              </w:rPr>
            </w:pPr>
          </w:p>
        </w:tc>
        <w:tc>
          <w:tcPr>
            <w:tcW w:w="4536" w:type="dxa"/>
          </w:tcPr>
          <w:p w14:paraId="395D5CF0" w14:textId="77777777" w:rsidR="00AB3275" w:rsidRPr="00FD75DA" w:rsidRDefault="00AB3275" w:rsidP="002B58E3">
            <w:pPr>
              <w:spacing w:before="120"/>
              <w:rPr>
                <w:rFonts w:ascii="Aptos" w:hAnsi="Aptos" w:cs="Arial"/>
                <w:sz w:val="22"/>
                <w:szCs w:val="22"/>
              </w:rPr>
            </w:pPr>
          </w:p>
        </w:tc>
      </w:tr>
      <w:tr w:rsidR="00AB3275" w:rsidRPr="00FD75DA" w14:paraId="75788539" w14:textId="77777777" w:rsidTr="004A748A">
        <w:trPr>
          <w:trHeight w:val="397"/>
        </w:trPr>
        <w:tc>
          <w:tcPr>
            <w:tcW w:w="2830" w:type="dxa"/>
          </w:tcPr>
          <w:p w14:paraId="578D15C1" w14:textId="77777777" w:rsidR="00AB3275" w:rsidRPr="00FD75DA" w:rsidRDefault="00AB3275" w:rsidP="002B58E3">
            <w:pPr>
              <w:spacing w:before="120"/>
              <w:rPr>
                <w:rFonts w:ascii="Aptos" w:hAnsi="Aptos" w:cs="Arial"/>
                <w:sz w:val="22"/>
                <w:szCs w:val="22"/>
              </w:rPr>
            </w:pPr>
          </w:p>
        </w:tc>
        <w:tc>
          <w:tcPr>
            <w:tcW w:w="3261" w:type="dxa"/>
          </w:tcPr>
          <w:p w14:paraId="5A88799C" w14:textId="77777777" w:rsidR="00AB3275" w:rsidRPr="00FD75DA" w:rsidRDefault="00AB3275" w:rsidP="002B58E3">
            <w:pPr>
              <w:spacing w:before="120"/>
              <w:rPr>
                <w:rFonts w:ascii="Aptos" w:hAnsi="Aptos" w:cs="Arial"/>
                <w:sz w:val="22"/>
                <w:szCs w:val="22"/>
              </w:rPr>
            </w:pPr>
          </w:p>
        </w:tc>
        <w:tc>
          <w:tcPr>
            <w:tcW w:w="4536" w:type="dxa"/>
          </w:tcPr>
          <w:p w14:paraId="40AE301C" w14:textId="77777777" w:rsidR="00AB3275" w:rsidRPr="00FD75DA" w:rsidRDefault="00AB3275" w:rsidP="002B58E3">
            <w:pPr>
              <w:spacing w:before="120"/>
              <w:rPr>
                <w:rFonts w:ascii="Aptos" w:hAnsi="Aptos" w:cs="Arial"/>
                <w:sz w:val="22"/>
                <w:szCs w:val="22"/>
              </w:rPr>
            </w:pPr>
          </w:p>
        </w:tc>
      </w:tr>
      <w:tr w:rsidR="00AB3275" w:rsidRPr="00FD75DA" w14:paraId="6904A66C" w14:textId="77777777" w:rsidTr="004A748A">
        <w:trPr>
          <w:trHeight w:val="397"/>
        </w:trPr>
        <w:tc>
          <w:tcPr>
            <w:tcW w:w="2830" w:type="dxa"/>
          </w:tcPr>
          <w:p w14:paraId="2B9BE0DB" w14:textId="77777777" w:rsidR="00AB3275" w:rsidRPr="00FD75DA" w:rsidRDefault="00AB3275" w:rsidP="002B58E3">
            <w:pPr>
              <w:spacing w:before="120"/>
              <w:rPr>
                <w:rFonts w:ascii="Aptos" w:hAnsi="Aptos" w:cs="Arial"/>
                <w:sz w:val="22"/>
                <w:szCs w:val="22"/>
              </w:rPr>
            </w:pPr>
          </w:p>
        </w:tc>
        <w:tc>
          <w:tcPr>
            <w:tcW w:w="3261" w:type="dxa"/>
          </w:tcPr>
          <w:p w14:paraId="160E02DC" w14:textId="77777777" w:rsidR="00AB3275" w:rsidRPr="00FD75DA" w:rsidRDefault="00AB3275" w:rsidP="002B58E3">
            <w:pPr>
              <w:spacing w:before="120"/>
              <w:rPr>
                <w:rFonts w:ascii="Aptos" w:hAnsi="Aptos" w:cs="Arial"/>
                <w:sz w:val="22"/>
                <w:szCs w:val="22"/>
              </w:rPr>
            </w:pPr>
          </w:p>
        </w:tc>
        <w:tc>
          <w:tcPr>
            <w:tcW w:w="4536" w:type="dxa"/>
          </w:tcPr>
          <w:p w14:paraId="32906879" w14:textId="77777777" w:rsidR="00AB3275" w:rsidRPr="00FD75DA" w:rsidRDefault="00AB3275" w:rsidP="002B58E3">
            <w:pPr>
              <w:spacing w:before="120"/>
              <w:rPr>
                <w:rFonts w:ascii="Aptos" w:hAnsi="Aptos" w:cs="Arial"/>
                <w:sz w:val="22"/>
                <w:szCs w:val="22"/>
              </w:rPr>
            </w:pPr>
          </w:p>
        </w:tc>
      </w:tr>
      <w:tr w:rsidR="00AB3275" w:rsidRPr="00FD75DA" w14:paraId="21385379" w14:textId="77777777" w:rsidTr="004A748A">
        <w:trPr>
          <w:trHeight w:val="397"/>
        </w:trPr>
        <w:tc>
          <w:tcPr>
            <w:tcW w:w="2830" w:type="dxa"/>
          </w:tcPr>
          <w:p w14:paraId="72716D79" w14:textId="77777777" w:rsidR="00AB3275" w:rsidRPr="00FD75DA" w:rsidRDefault="00AB3275" w:rsidP="002B58E3">
            <w:pPr>
              <w:spacing w:before="120"/>
              <w:rPr>
                <w:rFonts w:ascii="Aptos" w:hAnsi="Aptos" w:cs="Arial"/>
                <w:sz w:val="22"/>
                <w:szCs w:val="22"/>
              </w:rPr>
            </w:pPr>
          </w:p>
        </w:tc>
        <w:tc>
          <w:tcPr>
            <w:tcW w:w="3261" w:type="dxa"/>
          </w:tcPr>
          <w:p w14:paraId="0481BEE9" w14:textId="77777777" w:rsidR="00AB3275" w:rsidRPr="00FD75DA" w:rsidRDefault="00AB3275" w:rsidP="002B58E3">
            <w:pPr>
              <w:spacing w:before="120"/>
              <w:rPr>
                <w:rFonts w:ascii="Aptos" w:hAnsi="Aptos" w:cs="Arial"/>
                <w:sz w:val="22"/>
                <w:szCs w:val="22"/>
              </w:rPr>
            </w:pPr>
          </w:p>
        </w:tc>
        <w:tc>
          <w:tcPr>
            <w:tcW w:w="4536" w:type="dxa"/>
          </w:tcPr>
          <w:p w14:paraId="00859F2E" w14:textId="77777777" w:rsidR="00AB3275" w:rsidRPr="00FD75DA" w:rsidRDefault="00AB3275" w:rsidP="002B58E3">
            <w:pPr>
              <w:spacing w:before="120"/>
              <w:rPr>
                <w:rFonts w:ascii="Aptos" w:hAnsi="Aptos" w:cs="Arial"/>
                <w:sz w:val="22"/>
                <w:szCs w:val="22"/>
              </w:rPr>
            </w:pPr>
          </w:p>
        </w:tc>
      </w:tr>
    </w:tbl>
    <w:p w14:paraId="08E6FF6F" w14:textId="5ED364B3" w:rsidR="00AB3275" w:rsidRPr="00FD75DA" w:rsidRDefault="00AB3275" w:rsidP="00AB3275">
      <w:pPr>
        <w:rPr>
          <w:rFonts w:ascii="Aptos" w:hAnsi="Aptos" w:cs="Arial"/>
          <w:sz w:val="22"/>
          <w:szCs w:val="22"/>
        </w:rPr>
      </w:pPr>
      <w:r w:rsidRPr="00FD75DA">
        <w:rPr>
          <w:rFonts w:ascii="Aptos" w:hAnsi="Aptos" w:cs="Arial"/>
          <w:sz w:val="22"/>
          <w:szCs w:val="22"/>
        </w:rPr>
        <w:t>Jatka tarvittaessa erillisellä liitteellä</w:t>
      </w:r>
      <w:r>
        <w:rPr>
          <w:rFonts w:ascii="Aptos" w:hAnsi="Aptos" w:cs="Arial"/>
          <w:sz w:val="22"/>
          <w:szCs w:val="22"/>
        </w:rPr>
        <w:t>.</w:t>
      </w:r>
    </w:p>
    <w:p w14:paraId="20E20654" w14:textId="77777777" w:rsidR="00AB3275" w:rsidRPr="00FD75DA" w:rsidRDefault="00AB3275" w:rsidP="00AB3275">
      <w:pPr>
        <w:rPr>
          <w:rFonts w:ascii="Aptos" w:hAnsi="Aptos" w:cs="Arial"/>
          <w:b/>
          <w:sz w:val="22"/>
          <w:szCs w:val="22"/>
        </w:rPr>
      </w:pPr>
    </w:p>
    <w:p w14:paraId="1A197ACE" w14:textId="77777777" w:rsidR="00AB3275" w:rsidRPr="00FD75DA" w:rsidRDefault="00AB3275" w:rsidP="00AB3275">
      <w:pPr>
        <w:rPr>
          <w:rFonts w:ascii="Aptos" w:hAnsi="Aptos" w:cs="Arial"/>
          <w:sz w:val="22"/>
          <w:szCs w:val="22"/>
        </w:rPr>
      </w:pPr>
      <w:r w:rsidRPr="00FD75DA">
        <w:rPr>
          <w:rFonts w:ascii="Aptos" w:hAnsi="Aptos" w:cs="Arial"/>
          <w:b/>
          <w:sz w:val="22"/>
          <w:szCs w:val="22"/>
        </w:rPr>
        <w:t xml:space="preserve">LIITTEEKSI ON TOIMITETTAVA SUKUSELVITYS, JOSTA OIKEUDENOMISTAJAT SELVIÄVÄT. ILMAN LIITETTÄ HAUTAOIKEUDEN HALTIJAN NIMEÄMISTÄ TAI VAIHTAMISTA EI VOIDA KÄSITELLÄ. </w:t>
      </w:r>
    </w:p>
    <w:tbl>
      <w:tblPr>
        <w:tblStyle w:val="TaulukkoRuudukko"/>
        <w:tblW w:w="10627" w:type="dxa"/>
        <w:tblLook w:val="04A0" w:firstRow="1" w:lastRow="0" w:firstColumn="1" w:lastColumn="0" w:noHBand="0" w:noVBand="1"/>
      </w:tblPr>
      <w:tblGrid>
        <w:gridCol w:w="10627"/>
      </w:tblGrid>
      <w:tr w:rsidR="00AB3275" w:rsidRPr="00FD75DA" w14:paraId="453CCC34" w14:textId="77777777" w:rsidTr="00C876E3">
        <w:trPr>
          <w:trHeight w:val="1134"/>
        </w:trPr>
        <w:tc>
          <w:tcPr>
            <w:tcW w:w="10627" w:type="dxa"/>
          </w:tcPr>
          <w:p w14:paraId="5E88E818" w14:textId="77777777" w:rsidR="00AB3275" w:rsidRPr="00FD75DA" w:rsidRDefault="00AB3275" w:rsidP="002B58E3">
            <w:pPr>
              <w:rPr>
                <w:rFonts w:ascii="Aptos" w:hAnsi="Aptos" w:cs="Arial"/>
                <w:b/>
                <w:sz w:val="22"/>
                <w:szCs w:val="22"/>
              </w:rPr>
            </w:pPr>
            <w:r w:rsidRPr="00FD75DA">
              <w:rPr>
                <w:rFonts w:ascii="Aptos" w:hAnsi="Aptos" w:cs="Arial"/>
                <w:b/>
                <w:sz w:val="22"/>
                <w:szCs w:val="22"/>
              </w:rPr>
              <w:t>Lisätietoja</w:t>
            </w:r>
          </w:p>
        </w:tc>
      </w:tr>
    </w:tbl>
    <w:p w14:paraId="1407057A" w14:textId="2F10C8F8" w:rsidR="00625C2E" w:rsidRDefault="00AB3275" w:rsidP="00625C2E">
      <w:pPr>
        <w:rPr>
          <w:rFonts w:asciiTheme="minorHAnsi" w:hAnsiTheme="minorHAnsi" w:cs="Arial"/>
          <w:b/>
          <w:sz w:val="22"/>
          <w:szCs w:val="22"/>
        </w:rPr>
      </w:pPr>
      <w:r w:rsidRPr="00FD75DA">
        <w:rPr>
          <w:rFonts w:ascii="Aptos" w:hAnsi="Aptos" w:cs="Arial"/>
          <w:sz w:val="22"/>
          <w:szCs w:val="22"/>
        </w:rPr>
        <w:t>Jatka tarvittaessa erillisellä liitteellä</w:t>
      </w:r>
      <w:r>
        <w:rPr>
          <w:rFonts w:ascii="Aptos" w:hAnsi="Aptos" w:cs="Arial"/>
          <w:sz w:val="22"/>
          <w:szCs w:val="22"/>
        </w:rPr>
        <w:t>.</w:t>
      </w:r>
      <w:r w:rsidR="00343F8F">
        <w:rPr>
          <w:rFonts w:asciiTheme="minorHAnsi" w:hAnsiTheme="minorHAnsi" w:cs="Arial"/>
          <w:b/>
          <w:sz w:val="22"/>
          <w:szCs w:val="22"/>
        </w:rPr>
        <w:br w:type="page"/>
      </w:r>
    </w:p>
    <w:p w14:paraId="12A4D6D3" w14:textId="77777777" w:rsidR="00625C2E" w:rsidRDefault="00625C2E" w:rsidP="00625C2E">
      <w:pPr>
        <w:rPr>
          <w:rFonts w:asciiTheme="minorHAnsi" w:hAnsiTheme="minorHAnsi" w:cs="Arial"/>
          <w:b/>
          <w:sz w:val="22"/>
          <w:szCs w:val="22"/>
        </w:rPr>
      </w:pPr>
    </w:p>
    <w:p w14:paraId="107094C1" w14:textId="77777777" w:rsidR="00625C2E" w:rsidRDefault="00625C2E" w:rsidP="00625C2E">
      <w:pPr>
        <w:rPr>
          <w:rFonts w:asciiTheme="minorHAnsi" w:hAnsiTheme="minorHAnsi" w:cs="Arial"/>
          <w:b/>
          <w:sz w:val="22"/>
          <w:szCs w:val="22"/>
        </w:rPr>
      </w:pPr>
    </w:p>
    <w:p w14:paraId="1A5334B5" w14:textId="77777777" w:rsidR="00625C2E" w:rsidRDefault="00625C2E" w:rsidP="00625C2E">
      <w:pPr>
        <w:rPr>
          <w:rFonts w:asciiTheme="minorHAnsi" w:hAnsiTheme="minorHAnsi" w:cs="Arial"/>
          <w:b/>
          <w:sz w:val="22"/>
          <w:szCs w:val="22"/>
        </w:rPr>
      </w:pPr>
    </w:p>
    <w:p w14:paraId="3F21A3F3" w14:textId="4A076FA7" w:rsidR="00625C2E" w:rsidRDefault="00AB3275" w:rsidP="00625C2E">
      <w:pPr>
        <w:rPr>
          <w:rFonts w:asciiTheme="minorHAnsi" w:hAnsiTheme="minorHAnsi" w:cs="Arial"/>
          <w:b/>
          <w:sz w:val="22"/>
          <w:szCs w:val="22"/>
        </w:rPr>
      </w:pPr>
      <w:r w:rsidRPr="00243E4A">
        <w:rPr>
          <w:rFonts w:asciiTheme="minorHAnsi" w:hAnsiTheme="minorHAnsi" w:cs="Arial"/>
          <w:b/>
          <w:sz w:val="22"/>
          <w:szCs w:val="22"/>
        </w:rPr>
        <w:t xml:space="preserve">Hautaoikeus  </w:t>
      </w:r>
    </w:p>
    <w:p w14:paraId="323D127A" w14:textId="14DEB710" w:rsidR="00AB3275" w:rsidRPr="00625C2E" w:rsidRDefault="00AB3275" w:rsidP="00625C2E">
      <w:pPr>
        <w:rPr>
          <w:rFonts w:asciiTheme="minorHAnsi" w:hAnsiTheme="minorHAnsi" w:cs="Arial"/>
          <w:b/>
          <w:sz w:val="22"/>
          <w:szCs w:val="22"/>
        </w:rPr>
      </w:pPr>
      <w:r w:rsidRPr="00243E4A">
        <w:rPr>
          <w:rFonts w:asciiTheme="minorHAnsi" w:hAnsiTheme="minorHAnsi" w:cs="Arial"/>
          <w:sz w:val="22"/>
          <w:szCs w:val="22"/>
        </w:rPr>
        <w:t xml:space="preserve">Oikeus uuteen hautaan luovutetaan kuolemantapauksen yhteydessä 25 vuodeksi. Tämän jälkeen hauta palautuu seurakunnalle, ellei hallinta-aikaa erikseen sovita pidennettäväksi. Pidennys on mahdollista tehdä enintään 25 vuodeksi. </w:t>
      </w:r>
      <w:r w:rsidRPr="00243E4A">
        <w:rPr>
          <w:rFonts w:asciiTheme="minorHAnsi" w:hAnsiTheme="minorHAnsi"/>
          <w:sz w:val="22"/>
          <w:szCs w:val="22"/>
          <w:lang w:val="fi"/>
        </w:rPr>
        <w:t xml:space="preserve">Pidennystä on haettava seurakuntayhtymän hautatoimistolta ennen voimassa olevan hallinta-ajan loppumista. </w:t>
      </w:r>
      <w:r w:rsidRPr="00243E4A">
        <w:rPr>
          <w:rFonts w:asciiTheme="minorHAnsi" w:hAnsiTheme="minorHAnsi" w:cs="Arial"/>
          <w:sz w:val="22"/>
          <w:szCs w:val="22"/>
        </w:rPr>
        <w:t xml:space="preserve">Oikeudenomistajat eivät voi luovuttaa hautaa hallinta-aikana tai sen päätyttyä muille. </w:t>
      </w:r>
      <w:r w:rsidRPr="00243E4A">
        <w:rPr>
          <w:rFonts w:asciiTheme="minorHAnsi" w:hAnsiTheme="minorHAnsi"/>
          <w:sz w:val="22"/>
          <w:szCs w:val="22"/>
          <w:lang w:val="fi"/>
        </w:rPr>
        <w:t>Hautaaminen sukuhautaan on mahdollista, mikäli vainajalla on oikeus tulla haudatuksi ko. hautaan (ks. kohta hautaamisjärjestys) ja hautaoikeutta on jäljellä tuhkahautauksessa vähintään 15 vuotta ja arkkuhautauksessa vähintään 20 vuotta. Tarvittaessa hautaoikeutta on jatkettava ennen hautausta niin, että vaadittu vähimmäispituus täyttyy. Jatketusta hautaoikeudesta tehdään merkintä hautarekisteriin ja pyydettäessä hautakirjaan. On huomattava, että hautaamisjärjestys (=oikeus tulla haudatuksi hautaan) säilyy alkuperäisenä riippumatta siitä, kuka tai ketkä maksavat hautaoikeuden jatkoajan.</w:t>
      </w:r>
    </w:p>
    <w:p w14:paraId="6BFAA470" w14:textId="77777777" w:rsidR="00AB3275" w:rsidRPr="00243E4A" w:rsidRDefault="00AB3275" w:rsidP="00AB3275">
      <w:pPr>
        <w:tabs>
          <w:tab w:val="left" w:pos="0"/>
          <w:tab w:val="left" w:pos="565"/>
          <w:tab w:val="left" w:pos="1133"/>
          <w:tab w:val="left" w:pos="1699"/>
          <w:tab w:val="left" w:pos="2266"/>
          <w:tab w:val="left" w:pos="2832"/>
          <w:tab w:val="left" w:pos="3397"/>
          <w:tab w:val="left" w:pos="3965"/>
          <w:tab w:val="left" w:pos="4531"/>
          <w:tab w:val="left" w:pos="5098"/>
          <w:tab w:val="left" w:pos="5664"/>
          <w:tab w:val="left" w:pos="6229"/>
          <w:tab w:val="left" w:pos="6797"/>
          <w:tab w:val="left" w:pos="7363"/>
          <w:tab w:val="left" w:pos="7930"/>
          <w:tab w:val="left" w:pos="8496"/>
          <w:tab w:val="left" w:pos="9061"/>
          <w:tab w:val="left" w:pos="9629"/>
          <w:tab w:val="left" w:pos="9638"/>
          <w:tab w:val="left" w:pos="10762"/>
          <w:tab w:val="left" w:pos="11328"/>
          <w:tab w:val="left" w:pos="11893"/>
          <w:tab w:val="left" w:pos="12461"/>
          <w:tab w:val="left" w:pos="13027"/>
          <w:tab w:val="left" w:pos="13594"/>
          <w:tab w:val="left" w:pos="14160"/>
          <w:tab w:val="left" w:pos="14725"/>
          <w:tab w:val="left" w:pos="15293"/>
          <w:tab w:val="left" w:pos="15859"/>
          <w:tab w:val="left" w:pos="16426"/>
          <w:tab w:val="left" w:pos="16992"/>
          <w:tab w:val="left" w:pos="17557"/>
          <w:tab w:val="left" w:pos="18125"/>
          <w:tab w:val="left" w:pos="18691"/>
          <w:tab w:val="left" w:pos="19258"/>
          <w:tab w:val="left" w:pos="19824"/>
          <w:tab w:val="left" w:pos="20389"/>
          <w:tab w:val="left" w:pos="20957"/>
          <w:tab w:val="left" w:pos="21523"/>
          <w:tab w:val="left" w:pos="22090"/>
        </w:tabs>
        <w:jc w:val="both"/>
        <w:rPr>
          <w:rFonts w:asciiTheme="minorHAnsi" w:hAnsiTheme="minorHAnsi" w:cs="Arial"/>
          <w:sz w:val="22"/>
          <w:szCs w:val="22"/>
        </w:rPr>
      </w:pPr>
    </w:p>
    <w:p w14:paraId="09835FE4" w14:textId="77777777" w:rsidR="00AB3275" w:rsidRPr="00243E4A" w:rsidRDefault="00AB3275" w:rsidP="00AB3275">
      <w:pPr>
        <w:rPr>
          <w:rFonts w:asciiTheme="minorHAnsi" w:hAnsiTheme="minorHAnsi" w:cs="Arial"/>
          <w:b/>
          <w:sz w:val="22"/>
          <w:szCs w:val="22"/>
        </w:rPr>
      </w:pPr>
      <w:r w:rsidRPr="00243E4A">
        <w:rPr>
          <w:rFonts w:asciiTheme="minorHAnsi" w:hAnsiTheme="minorHAnsi" w:cs="Arial"/>
          <w:b/>
          <w:sz w:val="22"/>
          <w:szCs w:val="22"/>
        </w:rPr>
        <w:t xml:space="preserve">Hautaamisjärjestys  </w:t>
      </w:r>
    </w:p>
    <w:p w14:paraId="10026368" w14:textId="77777777" w:rsidR="00AB3275" w:rsidRPr="00243E4A" w:rsidRDefault="00AB3275" w:rsidP="00AB3275">
      <w:pPr>
        <w:rPr>
          <w:rFonts w:asciiTheme="minorHAnsi" w:hAnsiTheme="minorHAnsi" w:cs="Arial"/>
          <w:sz w:val="22"/>
          <w:szCs w:val="22"/>
        </w:rPr>
      </w:pPr>
      <w:r w:rsidRPr="00243E4A">
        <w:rPr>
          <w:rFonts w:asciiTheme="minorHAnsi" w:hAnsiTheme="minorHAnsi" w:cs="Arial"/>
          <w:sz w:val="22"/>
          <w:szCs w:val="22"/>
        </w:rPr>
        <w:t>Jollei siitä, keitä hautaan voidaan haudata, ole sovittu kirkkolain 3 luvun 31 §:n mukaisesti, hautaan voidaan ensisijaisesti haudata vainaja, jota varten hauta on luovutettu ja tämän puoliso sekä lisäksi sattuneiden kuolemantapausten mukaisessa järjestyksessä suoraan etenevässä tai takenevassa polvessa oleva sukulainen ja tämän puoliso. Jollei tällaista sukulaista ole tai jos hautaoikeuden haltija siihen suostuu, hautaan saadaan haudata vainajan sisar ja veli sekä heidän lapsensa, sanottujen henkilöiden otto- ja kasvattilapset sekä näiden kaikkien puolisot. Hautaoikeuden haltijan suostumuksella voi hautaustoimesta vastaava seurakunnan viranomainen antaa luvan haudata hautaan muunkin henkilön, milloin siihen on erityinen syy (Kirkkolaki 3 luku 32 §).</w:t>
      </w:r>
    </w:p>
    <w:p w14:paraId="46AC3B63" w14:textId="77777777" w:rsidR="00AB3275" w:rsidRPr="00243E4A" w:rsidRDefault="00AB3275" w:rsidP="00AB3275">
      <w:pPr>
        <w:rPr>
          <w:rFonts w:asciiTheme="minorHAnsi" w:hAnsiTheme="minorHAnsi" w:cs="Arial"/>
          <w:b/>
          <w:sz w:val="22"/>
          <w:szCs w:val="22"/>
        </w:rPr>
      </w:pPr>
    </w:p>
    <w:p w14:paraId="586F1E0E" w14:textId="77777777" w:rsidR="00AB3275" w:rsidRPr="00243E4A" w:rsidRDefault="00AB3275" w:rsidP="00AB3275">
      <w:pPr>
        <w:rPr>
          <w:rFonts w:asciiTheme="minorHAnsi" w:hAnsiTheme="minorHAnsi" w:cs="Arial"/>
          <w:b/>
          <w:sz w:val="22"/>
          <w:szCs w:val="22"/>
        </w:rPr>
      </w:pPr>
      <w:r w:rsidRPr="00243E4A">
        <w:rPr>
          <w:rFonts w:asciiTheme="minorHAnsi" w:hAnsiTheme="minorHAnsi" w:cs="Arial"/>
          <w:b/>
          <w:sz w:val="22"/>
          <w:szCs w:val="22"/>
        </w:rPr>
        <w:t xml:space="preserve">Haudan hoito  </w:t>
      </w:r>
    </w:p>
    <w:p w14:paraId="39E0D7CD" w14:textId="77777777" w:rsidR="00AB3275" w:rsidRPr="00243E4A" w:rsidRDefault="00AB3275" w:rsidP="00AB3275">
      <w:pPr>
        <w:rPr>
          <w:rFonts w:asciiTheme="minorHAnsi" w:hAnsiTheme="minorHAnsi" w:cs="Arial"/>
          <w:sz w:val="22"/>
          <w:szCs w:val="22"/>
        </w:rPr>
      </w:pPr>
      <w:r w:rsidRPr="00243E4A">
        <w:rPr>
          <w:rFonts w:asciiTheme="minorHAnsi" w:hAnsiTheme="minorHAnsi" w:cs="Arial"/>
          <w:sz w:val="22"/>
          <w:szCs w:val="22"/>
        </w:rPr>
        <w:t>Haudat on pidettävä hautausmaan arvoa vastaavasti hoidettuina. Haudan hoidosta vastaa hautaoikeuden haltija (Kirkkolaki 3. luku 33 §). Hautaoikeuden haltija voi sopia seurakuntayhtymän kanssa, että yhtymä ottaa korvausta vastaan määräajaksi (1, 10 tai 25 vuodeksi) vastuun haudan hoidosta. Jos haudan hoito on olennaisesti laiminlyöty, kirkkoneuvosto voi velvoittaa hautaoikeuden haltijan kunnostamaan haudan vuoden määräajassa siitä, kun päätös on annettu hänelle tiedoksi. Jollei hän sitä tee, kirkkoneuvosto voi julistaa hautaoikeuden menetetyksi.  Päätöksen tiedoksi antamisesta säädetään 10 luvun 26 §:ssä</w:t>
      </w:r>
    </w:p>
    <w:p w14:paraId="01C3AFB7" w14:textId="77777777" w:rsidR="00AB3275" w:rsidRPr="00243E4A" w:rsidRDefault="00AB3275" w:rsidP="00AB3275">
      <w:pPr>
        <w:rPr>
          <w:rFonts w:asciiTheme="minorHAnsi" w:hAnsiTheme="minorHAnsi"/>
          <w:sz w:val="22"/>
          <w:szCs w:val="22"/>
        </w:rPr>
      </w:pPr>
    </w:p>
    <w:p w14:paraId="4B38A398" w14:textId="77777777" w:rsidR="00AB3275" w:rsidRPr="00243E4A" w:rsidRDefault="00AB3275" w:rsidP="00AB3275">
      <w:pPr>
        <w:rPr>
          <w:rFonts w:asciiTheme="minorHAnsi" w:hAnsiTheme="minorHAnsi" w:cs="Arial"/>
          <w:b/>
          <w:sz w:val="22"/>
          <w:szCs w:val="22"/>
        </w:rPr>
      </w:pPr>
      <w:r w:rsidRPr="00243E4A">
        <w:rPr>
          <w:rFonts w:asciiTheme="minorHAnsi" w:hAnsiTheme="minorHAnsi" w:cs="Arial"/>
          <w:b/>
          <w:sz w:val="22"/>
          <w:szCs w:val="22"/>
        </w:rPr>
        <w:t xml:space="preserve">Hautaoikeuden haltija  </w:t>
      </w:r>
    </w:p>
    <w:p w14:paraId="56E8ED30" w14:textId="77777777" w:rsidR="00AB3275" w:rsidRPr="00243E4A" w:rsidRDefault="00AB3275" w:rsidP="00AB3275">
      <w:pPr>
        <w:rPr>
          <w:rFonts w:asciiTheme="minorHAnsi" w:hAnsiTheme="minorHAnsi" w:cs="Arial"/>
          <w:sz w:val="22"/>
          <w:szCs w:val="22"/>
        </w:rPr>
      </w:pPr>
      <w:r w:rsidRPr="00243E4A">
        <w:rPr>
          <w:rFonts w:asciiTheme="minorHAnsi" w:hAnsiTheme="minorHAnsi" w:cs="Arial"/>
          <w:sz w:val="22"/>
          <w:szCs w:val="22"/>
        </w:rPr>
        <w:t>Hautaoikeuden haltija edustaa niitä, joita voidaan haudata hautaan. Hän käyttää puhevaltaa hautaa koskevissa asioissa kirkkolain mukaisesti (Kirkkolaki 3. luku 31 §). Hautaoikeuden haltijasta ja siitä, keitä hautaan voidaan haudata, sovitaan hautaa luovutettaessa. Jos sopimusta ei ole tehty vuoden kuluessa haudan luovutuspäivästä, tai jos tehtyä sopimusta ei voida olosuhteiden muuttumisen takia noudattaa, hautaoikeuden haltijaksi tulee vainajan leski tai, milloin leskeä ei ole taikka hänkin on kuollut, ensimmäiseksi hautaan haudatun vainajan lähimmät perilliset. Jos heitä on useita, heidän on valittava hautaoikeuden haltija edustamaan heitä hautaa koskevissa asioissa.</w:t>
      </w:r>
    </w:p>
    <w:p w14:paraId="40E03BA8" w14:textId="77777777" w:rsidR="00AB3275" w:rsidRPr="00243E4A" w:rsidRDefault="00AB3275" w:rsidP="00AB3275">
      <w:pPr>
        <w:rPr>
          <w:rFonts w:asciiTheme="minorHAnsi" w:hAnsiTheme="minorHAnsi"/>
          <w:sz w:val="22"/>
          <w:szCs w:val="22"/>
        </w:rPr>
      </w:pPr>
    </w:p>
    <w:p w14:paraId="755D611D" w14:textId="77777777" w:rsidR="00AB3275" w:rsidRPr="00243E4A" w:rsidRDefault="00AB3275" w:rsidP="00AB3275">
      <w:pPr>
        <w:rPr>
          <w:rFonts w:asciiTheme="minorHAnsi" w:hAnsiTheme="minorHAnsi" w:cs="Arial"/>
          <w:b/>
          <w:sz w:val="22"/>
          <w:szCs w:val="22"/>
        </w:rPr>
      </w:pPr>
      <w:r w:rsidRPr="00243E4A">
        <w:rPr>
          <w:rFonts w:asciiTheme="minorHAnsi" w:hAnsiTheme="minorHAnsi" w:cs="Arial"/>
          <w:b/>
          <w:sz w:val="22"/>
          <w:szCs w:val="22"/>
        </w:rPr>
        <w:t xml:space="preserve">Hautamuistomerkki </w:t>
      </w:r>
    </w:p>
    <w:p w14:paraId="567CD398" w14:textId="1A638182" w:rsidR="00AB3275" w:rsidRDefault="00AB3275" w:rsidP="00AB3275">
      <w:pPr>
        <w:rPr>
          <w:rFonts w:asciiTheme="minorHAnsi" w:hAnsiTheme="minorHAnsi" w:cs="Arial"/>
          <w:color w:val="212529"/>
          <w:sz w:val="22"/>
          <w:szCs w:val="22"/>
        </w:rPr>
      </w:pPr>
      <w:r w:rsidRPr="00243E4A">
        <w:rPr>
          <w:rFonts w:asciiTheme="minorHAnsi" w:hAnsiTheme="minorHAnsi" w:cs="Arial"/>
          <w:color w:val="212529"/>
          <w:sz w:val="22"/>
          <w:szCs w:val="22"/>
          <w:shd w:val="clear" w:color="auto" w:fill="FFFFFF"/>
        </w:rPr>
        <w:t>Muistomerkin pystyttämiseen, muuttamiseen, vaihtamiseen ja pysyvään poistamiseen tarvitaan hautausmaiden toimiston myöntämä kirjallinen lupa. Lupamenettelyä ei tarvita, jos haudalla jo olevaan muistomerkkiin lisätään vain viimeksi haudatun vainajan tiedot eikä muistomerkkiin tehdä muita muutoksia. Jos muistomerkki hankitaan hautaustoimiston tai hautakiviliikkeen kautta, hoitavat he yleensä luvan hankkimisen.</w:t>
      </w:r>
      <w:r w:rsidRPr="00243E4A">
        <w:rPr>
          <w:rFonts w:asciiTheme="minorHAnsi" w:hAnsiTheme="minorHAnsi" w:cs="Arial"/>
          <w:color w:val="212529"/>
          <w:sz w:val="22"/>
          <w:szCs w:val="22"/>
        </w:rPr>
        <w:t xml:space="preserve"> Luvan saaminen edellyttää, että muistomerkki täyttää vaatimukset ja että hautaukseen ja hautapaikkaan liittyvät maksut on suoritettu.</w:t>
      </w:r>
    </w:p>
    <w:p w14:paraId="66799451" w14:textId="77777777" w:rsidR="008D33B9" w:rsidRDefault="008D33B9" w:rsidP="00AB3275">
      <w:pPr>
        <w:rPr>
          <w:rFonts w:asciiTheme="minorHAnsi" w:hAnsiTheme="minorHAnsi" w:cs="Arial"/>
          <w:color w:val="212529"/>
          <w:sz w:val="22"/>
          <w:szCs w:val="22"/>
        </w:rPr>
      </w:pPr>
    </w:p>
    <w:p w14:paraId="4D919271" w14:textId="34ADD116" w:rsidR="008D33B9" w:rsidRPr="008D33B9" w:rsidRDefault="008D33B9" w:rsidP="00AB3275">
      <w:pPr>
        <w:rPr>
          <w:rFonts w:asciiTheme="minorHAnsi" w:hAnsiTheme="minorHAnsi" w:cs="Arial"/>
          <w:b/>
          <w:bCs/>
          <w:color w:val="212529"/>
          <w:sz w:val="22"/>
          <w:szCs w:val="22"/>
        </w:rPr>
      </w:pPr>
      <w:r w:rsidRPr="008D33B9">
        <w:rPr>
          <w:rFonts w:asciiTheme="minorHAnsi" w:hAnsiTheme="minorHAnsi" w:cs="Arial"/>
          <w:b/>
          <w:bCs/>
          <w:color w:val="212529"/>
          <w:sz w:val="22"/>
          <w:szCs w:val="22"/>
        </w:rPr>
        <w:t>Yhteystiedot:</w:t>
      </w:r>
    </w:p>
    <w:p w14:paraId="72AD79CD" w14:textId="4FD3A844" w:rsidR="008D33B9" w:rsidRDefault="008D33B9" w:rsidP="00AB3275">
      <w:pPr>
        <w:rPr>
          <w:rFonts w:asciiTheme="minorHAnsi" w:hAnsiTheme="minorHAnsi" w:cs="Arial"/>
          <w:color w:val="212529"/>
          <w:sz w:val="22"/>
          <w:szCs w:val="22"/>
        </w:rPr>
      </w:pPr>
      <w:r>
        <w:rPr>
          <w:rFonts w:asciiTheme="minorHAnsi" w:hAnsiTheme="minorHAnsi" w:cs="Arial"/>
          <w:color w:val="212529"/>
          <w:sz w:val="22"/>
          <w:szCs w:val="22"/>
        </w:rPr>
        <w:t>Turun ja Kaarinan seurakuntayhtymä</w:t>
      </w:r>
      <w:r w:rsidR="00F13BA3">
        <w:rPr>
          <w:rFonts w:asciiTheme="minorHAnsi" w:hAnsiTheme="minorHAnsi" w:cs="Arial"/>
          <w:color w:val="212529"/>
          <w:sz w:val="22"/>
          <w:szCs w:val="22"/>
        </w:rPr>
        <w:t>, Hautatoim</w:t>
      </w:r>
      <w:r w:rsidR="0060298C">
        <w:rPr>
          <w:rFonts w:asciiTheme="minorHAnsi" w:hAnsiTheme="minorHAnsi" w:cs="Arial"/>
          <w:color w:val="212529"/>
          <w:sz w:val="22"/>
          <w:szCs w:val="22"/>
        </w:rPr>
        <w:t>isto</w:t>
      </w:r>
    </w:p>
    <w:p w14:paraId="7082660F" w14:textId="6CD85646" w:rsidR="008D33B9" w:rsidRDefault="008D33B9" w:rsidP="00AB3275">
      <w:pPr>
        <w:rPr>
          <w:rFonts w:asciiTheme="minorHAnsi" w:hAnsiTheme="minorHAnsi" w:cs="Arial"/>
          <w:color w:val="212529"/>
          <w:sz w:val="22"/>
          <w:szCs w:val="22"/>
        </w:rPr>
      </w:pPr>
      <w:r>
        <w:rPr>
          <w:rFonts w:asciiTheme="minorHAnsi" w:hAnsiTheme="minorHAnsi" w:cs="Arial"/>
          <w:color w:val="212529"/>
          <w:sz w:val="22"/>
          <w:szCs w:val="22"/>
        </w:rPr>
        <w:t>Eerikinkatu 3</w:t>
      </w:r>
      <w:r w:rsidR="00121778">
        <w:rPr>
          <w:rFonts w:asciiTheme="minorHAnsi" w:hAnsiTheme="minorHAnsi" w:cs="Arial"/>
          <w:color w:val="212529"/>
          <w:sz w:val="22"/>
          <w:szCs w:val="22"/>
        </w:rPr>
        <w:t>, 20100 Turku</w:t>
      </w:r>
    </w:p>
    <w:p w14:paraId="2F55AB0B" w14:textId="44BD9CCF" w:rsidR="008D33B9" w:rsidRDefault="008D33B9" w:rsidP="00AB3275">
      <w:pPr>
        <w:rPr>
          <w:rFonts w:asciiTheme="minorHAnsi" w:hAnsiTheme="minorHAnsi" w:cs="Arial"/>
          <w:color w:val="212529"/>
          <w:sz w:val="22"/>
          <w:szCs w:val="22"/>
        </w:rPr>
      </w:pPr>
      <w:r w:rsidRPr="00121778">
        <w:rPr>
          <w:rFonts w:asciiTheme="minorHAnsi" w:hAnsiTheme="minorHAnsi" w:cs="Arial"/>
          <w:color w:val="212529"/>
          <w:sz w:val="22"/>
          <w:szCs w:val="22"/>
        </w:rPr>
        <w:t>turku.hautatoimi@evl.fi</w:t>
      </w:r>
    </w:p>
    <w:p w14:paraId="7F669884" w14:textId="0A06CAB0" w:rsidR="008D33B9" w:rsidRDefault="008D33B9" w:rsidP="00AB3275">
      <w:r>
        <w:rPr>
          <w:rFonts w:asciiTheme="minorHAnsi" w:hAnsiTheme="minorHAnsi" w:cs="Arial"/>
          <w:color w:val="212529"/>
          <w:sz w:val="22"/>
          <w:szCs w:val="22"/>
        </w:rPr>
        <w:t>040 341 7111 (vaihde)</w:t>
      </w:r>
    </w:p>
    <w:sectPr w:rsidR="008D33B9" w:rsidSect="00343F8F">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E0BC0" w14:textId="77777777" w:rsidR="007E6483" w:rsidRDefault="007E6483" w:rsidP="00AB3275">
      <w:r>
        <w:separator/>
      </w:r>
    </w:p>
  </w:endnote>
  <w:endnote w:type="continuationSeparator" w:id="0">
    <w:p w14:paraId="223E169B" w14:textId="77777777" w:rsidR="007E6483" w:rsidRDefault="007E6483" w:rsidP="00AB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F618D" w14:textId="77777777" w:rsidR="007E6483" w:rsidRDefault="007E6483" w:rsidP="00AB3275">
      <w:r>
        <w:separator/>
      </w:r>
    </w:p>
  </w:footnote>
  <w:footnote w:type="continuationSeparator" w:id="0">
    <w:p w14:paraId="6ABD534E" w14:textId="77777777" w:rsidR="007E6483" w:rsidRDefault="007E6483" w:rsidP="00AB3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4F25" w14:textId="48A848FA" w:rsidR="00AB3275" w:rsidRDefault="00AB3275">
    <w:pPr>
      <w:pStyle w:val="Yltunniste"/>
    </w:pPr>
    <w:r w:rsidRPr="004369E8">
      <w:rPr>
        <w:noProof/>
      </w:rPr>
      <w:drawing>
        <wp:anchor distT="0" distB="0" distL="114300" distR="114300" simplePos="0" relativeHeight="251658240" behindDoc="1" locked="0" layoutInCell="1" allowOverlap="1" wp14:anchorId="7B0477FB" wp14:editId="73B8668B">
          <wp:simplePos x="0" y="0"/>
          <wp:positionH relativeFrom="column">
            <wp:posOffset>4509135</wp:posOffset>
          </wp:positionH>
          <wp:positionV relativeFrom="paragraph">
            <wp:posOffset>-211455</wp:posOffset>
          </wp:positionV>
          <wp:extent cx="2038350" cy="676275"/>
          <wp:effectExtent l="0" t="0" r="0" b="9525"/>
          <wp:wrapTight wrapText="bothSides">
            <wp:wrapPolygon edited="0">
              <wp:start x="0" y="0"/>
              <wp:lineTo x="0" y="21296"/>
              <wp:lineTo x="21398" y="21296"/>
              <wp:lineTo x="21398" y="0"/>
              <wp:lineTo x="0" y="0"/>
            </wp:wrapPolygon>
          </wp:wrapTight>
          <wp:docPr id="1" name="Kuva 1" descr="Kuva, joka sisältää kohteen teksti, Fontti, symboli, logo&#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Fontti, symboli, logo&#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676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75"/>
    <w:rsid w:val="000209E3"/>
    <w:rsid w:val="00026BCD"/>
    <w:rsid w:val="00033854"/>
    <w:rsid w:val="00043A9D"/>
    <w:rsid w:val="00056D92"/>
    <w:rsid w:val="00075726"/>
    <w:rsid w:val="0008241D"/>
    <w:rsid w:val="00090540"/>
    <w:rsid w:val="000A75BC"/>
    <w:rsid w:val="000B25AC"/>
    <w:rsid w:val="000C13DD"/>
    <w:rsid w:val="000D136F"/>
    <w:rsid w:val="000D781C"/>
    <w:rsid w:val="000E1725"/>
    <w:rsid w:val="000E239C"/>
    <w:rsid w:val="000E30A1"/>
    <w:rsid w:val="000E593A"/>
    <w:rsid w:val="000E7E9B"/>
    <w:rsid w:val="000F469F"/>
    <w:rsid w:val="0011466E"/>
    <w:rsid w:val="00121778"/>
    <w:rsid w:val="00134948"/>
    <w:rsid w:val="00141FDF"/>
    <w:rsid w:val="00171A86"/>
    <w:rsid w:val="00172C56"/>
    <w:rsid w:val="00194B6B"/>
    <w:rsid w:val="001A7CE6"/>
    <w:rsid w:val="001B0005"/>
    <w:rsid w:val="001B7D7D"/>
    <w:rsid w:val="001D1F03"/>
    <w:rsid w:val="001D2A01"/>
    <w:rsid w:val="001D4FA7"/>
    <w:rsid w:val="001E6212"/>
    <w:rsid w:val="001F7B92"/>
    <w:rsid w:val="00207F87"/>
    <w:rsid w:val="002121A5"/>
    <w:rsid w:val="002426AA"/>
    <w:rsid w:val="002567E7"/>
    <w:rsid w:val="0027209A"/>
    <w:rsid w:val="00276DEE"/>
    <w:rsid w:val="00276FDD"/>
    <w:rsid w:val="00287324"/>
    <w:rsid w:val="00291BFF"/>
    <w:rsid w:val="002951A6"/>
    <w:rsid w:val="002A7AF4"/>
    <w:rsid w:val="002B565B"/>
    <w:rsid w:val="002B7ACB"/>
    <w:rsid w:val="002C0AF4"/>
    <w:rsid w:val="002C5BF1"/>
    <w:rsid w:val="002C770A"/>
    <w:rsid w:val="002D6A0C"/>
    <w:rsid w:val="002D7F2B"/>
    <w:rsid w:val="002E38C4"/>
    <w:rsid w:val="002E424C"/>
    <w:rsid w:val="002F34A3"/>
    <w:rsid w:val="003302FC"/>
    <w:rsid w:val="00334C7B"/>
    <w:rsid w:val="00337C9D"/>
    <w:rsid w:val="00342762"/>
    <w:rsid w:val="00343F8F"/>
    <w:rsid w:val="00343FA5"/>
    <w:rsid w:val="00347DE7"/>
    <w:rsid w:val="00374B04"/>
    <w:rsid w:val="003920AA"/>
    <w:rsid w:val="00393CAD"/>
    <w:rsid w:val="00397795"/>
    <w:rsid w:val="003D62BD"/>
    <w:rsid w:val="003E5E2B"/>
    <w:rsid w:val="003F586E"/>
    <w:rsid w:val="00414BA4"/>
    <w:rsid w:val="00427E02"/>
    <w:rsid w:val="00431DD9"/>
    <w:rsid w:val="00494B7F"/>
    <w:rsid w:val="004973E3"/>
    <w:rsid w:val="004A2573"/>
    <w:rsid w:val="004A748A"/>
    <w:rsid w:val="004C11D5"/>
    <w:rsid w:val="004E4D2A"/>
    <w:rsid w:val="005012CD"/>
    <w:rsid w:val="00507EFF"/>
    <w:rsid w:val="005119F9"/>
    <w:rsid w:val="005223B3"/>
    <w:rsid w:val="005250AF"/>
    <w:rsid w:val="00542FEA"/>
    <w:rsid w:val="00543A66"/>
    <w:rsid w:val="00543A99"/>
    <w:rsid w:val="005530AE"/>
    <w:rsid w:val="00577E38"/>
    <w:rsid w:val="00585C2B"/>
    <w:rsid w:val="005870CF"/>
    <w:rsid w:val="005877BE"/>
    <w:rsid w:val="00595C3A"/>
    <w:rsid w:val="005A1F8C"/>
    <w:rsid w:val="005C1BF8"/>
    <w:rsid w:val="005C4499"/>
    <w:rsid w:val="005C55E2"/>
    <w:rsid w:val="005E4920"/>
    <w:rsid w:val="005F256D"/>
    <w:rsid w:val="005F7786"/>
    <w:rsid w:val="0060298C"/>
    <w:rsid w:val="006052DF"/>
    <w:rsid w:val="00624CEA"/>
    <w:rsid w:val="00625C2E"/>
    <w:rsid w:val="00632646"/>
    <w:rsid w:val="006371C2"/>
    <w:rsid w:val="00651EB3"/>
    <w:rsid w:val="0066780F"/>
    <w:rsid w:val="0067171C"/>
    <w:rsid w:val="00676FB4"/>
    <w:rsid w:val="00681E54"/>
    <w:rsid w:val="00685A9B"/>
    <w:rsid w:val="00691FD3"/>
    <w:rsid w:val="006938C3"/>
    <w:rsid w:val="0069767D"/>
    <w:rsid w:val="006A6C9F"/>
    <w:rsid w:val="006E3E1E"/>
    <w:rsid w:val="006F00B2"/>
    <w:rsid w:val="006F1D28"/>
    <w:rsid w:val="007102FF"/>
    <w:rsid w:val="00722127"/>
    <w:rsid w:val="00731E23"/>
    <w:rsid w:val="00740330"/>
    <w:rsid w:val="00741578"/>
    <w:rsid w:val="007447E7"/>
    <w:rsid w:val="007473A6"/>
    <w:rsid w:val="00752189"/>
    <w:rsid w:val="007772D0"/>
    <w:rsid w:val="007773E2"/>
    <w:rsid w:val="007776B1"/>
    <w:rsid w:val="007779E1"/>
    <w:rsid w:val="00780109"/>
    <w:rsid w:val="0078528B"/>
    <w:rsid w:val="007A2A86"/>
    <w:rsid w:val="007C78E8"/>
    <w:rsid w:val="007C7B39"/>
    <w:rsid w:val="007D28CA"/>
    <w:rsid w:val="007E2A60"/>
    <w:rsid w:val="007E6483"/>
    <w:rsid w:val="008149E8"/>
    <w:rsid w:val="00822BDC"/>
    <w:rsid w:val="00823E90"/>
    <w:rsid w:val="00826321"/>
    <w:rsid w:val="008473AD"/>
    <w:rsid w:val="00850CEB"/>
    <w:rsid w:val="00851695"/>
    <w:rsid w:val="00854379"/>
    <w:rsid w:val="00883F01"/>
    <w:rsid w:val="00892447"/>
    <w:rsid w:val="00894FD3"/>
    <w:rsid w:val="008B5FCA"/>
    <w:rsid w:val="008B6A71"/>
    <w:rsid w:val="008C49B3"/>
    <w:rsid w:val="008C6F03"/>
    <w:rsid w:val="008D081A"/>
    <w:rsid w:val="008D1321"/>
    <w:rsid w:val="008D33B9"/>
    <w:rsid w:val="008E777C"/>
    <w:rsid w:val="008F201A"/>
    <w:rsid w:val="008F3A27"/>
    <w:rsid w:val="008F3A2B"/>
    <w:rsid w:val="008F78EC"/>
    <w:rsid w:val="0091394C"/>
    <w:rsid w:val="009173CF"/>
    <w:rsid w:val="00921A76"/>
    <w:rsid w:val="00924946"/>
    <w:rsid w:val="00926C9F"/>
    <w:rsid w:val="00927104"/>
    <w:rsid w:val="009573F4"/>
    <w:rsid w:val="009B5441"/>
    <w:rsid w:val="009B709C"/>
    <w:rsid w:val="009B7174"/>
    <w:rsid w:val="009D0564"/>
    <w:rsid w:val="009D40AA"/>
    <w:rsid w:val="009E0284"/>
    <w:rsid w:val="00A1505B"/>
    <w:rsid w:val="00A42396"/>
    <w:rsid w:val="00A457A9"/>
    <w:rsid w:val="00A46918"/>
    <w:rsid w:val="00A471C2"/>
    <w:rsid w:val="00A47E86"/>
    <w:rsid w:val="00A75511"/>
    <w:rsid w:val="00A85A15"/>
    <w:rsid w:val="00AA7D00"/>
    <w:rsid w:val="00AB3275"/>
    <w:rsid w:val="00AC491E"/>
    <w:rsid w:val="00AD676E"/>
    <w:rsid w:val="00AE7034"/>
    <w:rsid w:val="00AF678F"/>
    <w:rsid w:val="00B14858"/>
    <w:rsid w:val="00B247A1"/>
    <w:rsid w:val="00B2709A"/>
    <w:rsid w:val="00B4220A"/>
    <w:rsid w:val="00B46BB5"/>
    <w:rsid w:val="00B648DF"/>
    <w:rsid w:val="00B66EE7"/>
    <w:rsid w:val="00B815E7"/>
    <w:rsid w:val="00B878EE"/>
    <w:rsid w:val="00B95057"/>
    <w:rsid w:val="00BA29A4"/>
    <w:rsid w:val="00BB3057"/>
    <w:rsid w:val="00BC3AAA"/>
    <w:rsid w:val="00BD3D8D"/>
    <w:rsid w:val="00BF4433"/>
    <w:rsid w:val="00C03A50"/>
    <w:rsid w:val="00C04750"/>
    <w:rsid w:val="00C13B35"/>
    <w:rsid w:val="00C167A3"/>
    <w:rsid w:val="00C172D0"/>
    <w:rsid w:val="00C31022"/>
    <w:rsid w:val="00C4089D"/>
    <w:rsid w:val="00C530F7"/>
    <w:rsid w:val="00C556F7"/>
    <w:rsid w:val="00C6251D"/>
    <w:rsid w:val="00C672BF"/>
    <w:rsid w:val="00C81C53"/>
    <w:rsid w:val="00C81DE9"/>
    <w:rsid w:val="00C876E3"/>
    <w:rsid w:val="00CA1A17"/>
    <w:rsid w:val="00CD5B13"/>
    <w:rsid w:val="00CE0BA2"/>
    <w:rsid w:val="00CE387C"/>
    <w:rsid w:val="00CE4515"/>
    <w:rsid w:val="00D01D98"/>
    <w:rsid w:val="00D02BD1"/>
    <w:rsid w:val="00D05C72"/>
    <w:rsid w:val="00D1153D"/>
    <w:rsid w:val="00D17F41"/>
    <w:rsid w:val="00D222FF"/>
    <w:rsid w:val="00D22858"/>
    <w:rsid w:val="00D242C5"/>
    <w:rsid w:val="00D25F10"/>
    <w:rsid w:val="00D32FAE"/>
    <w:rsid w:val="00D35CC4"/>
    <w:rsid w:val="00D41515"/>
    <w:rsid w:val="00D5513A"/>
    <w:rsid w:val="00D64E91"/>
    <w:rsid w:val="00D9015F"/>
    <w:rsid w:val="00D92415"/>
    <w:rsid w:val="00D97001"/>
    <w:rsid w:val="00DA308B"/>
    <w:rsid w:val="00DA3A8A"/>
    <w:rsid w:val="00DA412B"/>
    <w:rsid w:val="00E2176F"/>
    <w:rsid w:val="00E2784B"/>
    <w:rsid w:val="00E31A56"/>
    <w:rsid w:val="00E46DE4"/>
    <w:rsid w:val="00E527E1"/>
    <w:rsid w:val="00E710D4"/>
    <w:rsid w:val="00E76B5D"/>
    <w:rsid w:val="00E83530"/>
    <w:rsid w:val="00EA6AE4"/>
    <w:rsid w:val="00EC4635"/>
    <w:rsid w:val="00ED5851"/>
    <w:rsid w:val="00EE50EB"/>
    <w:rsid w:val="00EF171A"/>
    <w:rsid w:val="00EF1C2C"/>
    <w:rsid w:val="00EF6593"/>
    <w:rsid w:val="00F04D5D"/>
    <w:rsid w:val="00F13BA3"/>
    <w:rsid w:val="00F43C8D"/>
    <w:rsid w:val="00F53B62"/>
    <w:rsid w:val="00F5712D"/>
    <w:rsid w:val="00F7385A"/>
    <w:rsid w:val="00F74AE1"/>
    <w:rsid w:val="00F846D5"/>
    <w:rsid w:val="00F968F2"/>
    <w:rsid w:val="00FB1364"/>
    <w:rsid w:val="00FB3F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0C2BB"/>
  <w15:chartTrackingRefBased/>
  <w15:docId w15:val="{92E188E3-04BB-47C2-A37D-286D9CD2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B3275"/>
    <w:pPr>
      <w:spacing w:after="0" w:line="240" w:lineRule="auto"/>
    </w:pPr>
    <w:rPr>
      <w:rFonts w:ascii="Times New Roman" w:eastAsia="Times New Roman" w:hAnsi="Times New Roman" w:cs="Times New Roman"/>
      <w:kern w:val="0"/>
      <w:sz w:val="24"/>
      <w:szCs w:val="24"/>
      <w:lang w:eastAsia="fi-FI"/>
      <w14:ligatures w14:val="none"/>
    </w:rPr>
  </w:style>
  <w:style w:type="paragraph" w:styleId="Otsikko1">
    <w:name w:val="heading 1"/>
    <w:basedOn w:val="Normaali"/>
    <w:next w:val="Normaali"/>
    <w:link w:val="Otsikko1Char"/>
    <w:uiPriority w:val="9"/>
    <w:qFormat/>
    <w:rsid w:val="00AB3275"/>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eastAsia="en-US"/>
    </w:rPr>
  </w:style>
  <w:style w:type="paragraph" w:styleId="Otsikko2">
    <w:name w:val="heading 2"/>
    <w:basedOn w:val="Normaali"/>
    <w:next w:val="Normaali"/>
    <w:link w:val="Otsikko2Char"/>
    <w:uiPriority w:val="9"/>
    <w:semiHidden/>
    <w:unhideWhenUsed/>
    <w:qFormat/>
    <w:rsid w:val="00AB3275"/>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eastAsia="en-US"/>
    </w:rPr>
  </w:style>
  <w:style w:type="paragraph" w:styleId="Otsikko3">
    <w:name w:val="heading 3"/>
    <w:basedOn w:val="Normaali"/>
    <w:next w:val="Normaali"/>
    <w:link w:val="Otsikko3Char"/>
    <w:uiPriority w:val="9"/>
    <w:semiHidden/>
    <w:unhideWhenUsed/>
    <w:qFormat/>
    <w:rsid w:val="00AB3275"/>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lang w:eastAsia="en-US"/>
    </w:rPr>
  </w:style>
  <w:style w:type="paragraph" w:styleId="Otsikko4">
    <w:name w:val="heading 4"/>
    <w:basedOn w:val="Normaali"/>
    <w:next w:val="Normaali"/>
    <w:link w:val="Otsikko4Char"/>
    <w:uiPriority w:val="9"/>
    <w:semiHidden/>
    <w:unhideWhenUsed/>
    <w:qFormat/>
    <w:rsid w:val="00AB3275"/>
    <w:pPr>
      <w:keepNext/>
      <w:keepLines/>
      <w:spacing w:before="80" w:after="40" w:line="259" w:lineRule="auto"/>
      <w:outlineLvl w:val="3"/>
    </w:pPr>
    <w:rPr>
      <w:rFonts w:asciiTheme="minorHAnsi" w:eastAsiaTheme="majorEastAsia" w:hAnsiTheme="minorHAnsi" w:cstheme="majorBidi"/>
      <w:i/>
      <w:iCs/>
      <w:color w:val="0F4761" w:themeColor="accent1" w:themeShade="BF"/>
      <w:szCs w:val="22"/>
      <w:lang w:eastAsia="en-US"/>
    </w:rPr>
  </w:style>
  <w:style w:type="paragraph" w:styleId="Otsikko5">
    <w:name w:val="heading 5"/>
    <w:basedOn w:val="Normaali"/>
    <w:next w:val="Normaali"/>
    <w:link w:val="Otsikko5Char"/>
    <w:uiPriority w:val="9"/>
    <w:semiHidden/>
    <w:unhideWhenUsed/>
    <w:qFormat/>
    <w:rsid w:val="00AB3275"/>
    <w:pPr>
      <w:keepNext/>
      <w:keepLines/>
      <w:spacing w:before="80" w:after="40" w:line="259" w:lineRule="auto"/>
      <w:outlineLvl w:val="4"/>
    </w:pPr>
    <w:rPr>
      <w:rFonts w:asciiTheme="minorHAnsi" w:eastAsiaTheme="majorEastAsia" w:hAnsiTheme="minorHAnsi" w:cstheme="majorBidi"/>
      <w:color w:val="0F4761" w:themeColor="accent1" w:themeShade="BF"/>
      <w:szCs w:val="22"/>
      <w:lang w:eastAsia="en-US"/>
    </w:rPr>
  </w:style>
  <w:style w:type="paragraph" w:styleId="Otsikko6">
    <w:name w:val="heading 6"/>
    <w:basedOn w:val="Normaali"/>
    <w:next w:val="Normaali"/>
    <w:link w:val="Otsikko6Char"/>
    <w:uiPriority w:val="9"/>
    <w:semiHidden/>
    <w:unhideWhenUsed/>
    <w:qFormat/>
    <w:rsid w:val="00AB3275"/>
    <w:pPr>
      <w:keepNext/>
      <w:keepLines/>
      <w:spacing w:before="40" w:line="259" w:lineRule="auto"/>
      <w:outlineLvl w:val="5"/>
    </w:pPr>
    <w:rPr>
      <w:rFonts w:asciiTheme="minorHAnsi" w:eastAsiaTheme="majorEastAsia" w:hAnsiTheme="minorHAnsi" w:cstheme="majorBidi"/>
      <w:i/>
      <w:iCs/>
      <w:color w:val="595959" w:themeColor="text1" w:themeTint="A6"/>
      <w:szCs w:val="22"/>
      <w:lang w:eastAsia="en-US"/>
    </w:rPr>
  </w:style>
  <w:style w:type="paragraph" w:styleId="Otsikko7">
    <w:name w:val="heading 7"/>
    <w:basedOn w:val="Normaali"/>
    <w:next w:val="Normaali"/>
    <w:link w:val="Otsikko7Char"/>
    <w:uiPriority w:val="9"/>
    <w:semiHidden/>
    <w:unhideWhenUsed/>
    <w:qFormat/>
    <w:rsid w:val="00AB3275"/>
    <w:pPr>
      <w:keepNext/>
      <w:keepLines/>
      <w:spacing w:before="40" w:line="259" w:lineRule="auto"/>
      <w:outlineLvl w:val="6"/>
    </w:pPr>
    <w:rPr>
      <w:rFonts w:asciiTheme="minorHAnsi" w:eastAsiaTheme="majorEastAsia" w:hAnsiTheme="minorHAnsi" w:cstheme="majorBidi"/>
      <w:color w:val="595959" w:themeColor="text1" w:themeTint="A6"/>
      <w:szCs w:val="22"/>
      <w:lang w:eastAsia="en-US"/>
    </w:rPr>
  </w:style>
  <w:style w:type="paragraph" w:styleId="Otsikko8">
    <w:name w:val="heading 8"/>
    <w:basedOn w:val="Normaali"/>
    <w:next w:val="Normaali"/>
    <w:link w:val="Otsikko8Char"/>
    <w:uiPriority w:val="9"/>
    <w:semiHidden/>
    <w:unhideWhenUsed/>
    <w:qFormat/>
    <w:rsid w:val="00AB3275"/>
    <w:pPr>
      <w:keepNext/>
      <w:keepLines/>
      <w:spacing w:line="259" w:lineRule="auto"/>
      <w:outlineLvl w:val="7"/>
    </w:pPr>
    <w:rPr>
      <w:rFonts w:asciiTheme="minorHAnsi" w:eastAsiaTheme="majorEastAsia" w:hAnsiTheme="minorHAnsi" w:cstheme="majorBidi"/>
      <w:i/>
      <w:iCs/>
      <w:color w:val="272727" w:themeColor="text1" w:themeTint="D8"/>
      <w:szCs w:val="22"/>
      <w:lang w:eastAsia="en-US"/>
    </w:rPr>
  </w:style>
  <w:style w:type="paragraph" w:styleId="Otsikko9">
    <w:name w:val="heading 9"/>
    <w:basedOn w:val="Normaali"/>
    <w:next w:val="Normaali"/>
    <w:link w:val="Otsikko9Char"/>
    <w:uiPriority w:val="9"/>
    <w:semiHidden/>
    <w:unhideWhenUsed/>
    <w:qFormat/>
    <w:rsid w:val="00AB3275"/>
    <w:pPr>
      <w:keepNext/>
      <w:keepLines/>
      <w:spacing w:line="259" w:lineRule="auto"/>
      <w:outlineLvl w:val="8"/>
    </w:pPr>
    <w:rPr>
      <w:rFonts w:asciiTheme="minorHAnsi" w:eastAsiaTheme="majorEastAsia" w:hAnsiTheme="minorHAnsi" w:cstheme="majorBidi"/>
      <w:color w:val="272727" w:themeColor="text1" w:themeTint="D8"/>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B3275"/>
    <w:rPr>
      <w:rFonts w:asciiTheme="majorHAnsi" w:eastAsiaTheme="majorEastAsia" w:hAnsiTheme="majorHAnsi" w:cstheme="majorBidi"/>
      <w:color w:val="0F4761" w:themeColor="accent1" w:themeShade="BF"/>
      <w:kern w:val="0"/>
      <w:sz w:val="40"/>
      <w:szCs w:val="40"/>
      <w14:ligatures w14:val="none"/>
    </w:rPr>
  </w:style>
  <w:style w:type="character" w:customStyle="1" w:styleId="Otsikko2Char">
    <w:name w:val="Otsikko 2 Char"/>
    <w:basedOn w:val="Kappaleenoletusfontti"/>
    <w:link w:val="Otsikko2"/>
    <w:uiPriority w:val="9"/>
    <w:semiHidden/>
    <w:rsid w:val="00AB3275"/>
    <w:rPr>
      <w:rFonts w:asciiTheme="majorHAnsi" w:eastAsiaTheme="majorEastAsia" w:hAnsiTheme="majorHAnsi" w:cstheme="majorBidi"/>
      <w:color w:val="0F4761" w:themeColor="accent1" w:themeShade="BF"/>
      <w:kern w:val="0"/>
      <w:sz w:val="32"/>
      <w:szCs w:val="32"/>
      <w14:ligatures w14:val="none"/>
    </w:rPr>
  </w:style>
  <w:style w:type="character" w:customStyle="1" w:styleId="Otsikko3Char">
    <w:name w:val="Otsikko 3 Char"/>
    <w:basedOn w:val="Kappaleenoletusfontti"/>
    <w:link w:val="Otsikko3"/>
    <w:uiPriority w:val="9"/>
    <w:semiHidden/>
    <w:rsid w:val="00AB3275"/>
    <w:rPr>
      <w:rFonts w:eastAsiaTheme="majorEastAsia" w:cstheme="majorBidi"/>
      <w:color w:val="0F4761" w:themeColor="accent1" w:themeShade="BF"/>
      <w:kern w:val="0"/>
      <w:sz w:val="28"/>
      <w:szCs w:val="28"/>
      <w14:ligatures w14:val="none"/>
    </w:rPr>
  </w:style>
  <w:style w:type="character" w:customStyle="1" w:styleId="Otsikko4Char">
    <w:name w:val="Otsikko 4 Char"/>
    <w:basedOn w:val="Kappaleenoletusfontti"/>
    <w:link w:val="Otsikko4"/>
    <w:uiPriority w:val="9"/>
    <w:semiHidden/>
    <w:rsid w:val="00AB3275"/>
    <w:rPr>
      <w:rFonts w:eastAsiaTheme="majorEastAsia" w:cstheme="majorBidi"/>
      <w:i/>
      <w:iCs/>
      <w:color w:val="0F4761" w:themeColor="accent1" w:themeShade="BF"/>
      <w:kern w:val="0"/>
      <w:sz w:val="24"/>
      <w14:ligatures w14:val="none"/>
    </w:rPr>
  </w:style>
  <w:style w:type="character" w:customStyle="1" w:styleId="Otsikko5Char">
    <w:name w:val="Otsikko 5 Char"/>
    <w:basedOn w:val="Kappaleenoletusfontti"/>
    <w:link w:val="Otsikko5"/>
    <w:uiPriority w:val="9"/>
    <w:semiHidden/>
    <w:rsid w:val="00AB3275"/>
    <w:rPr>
      <w:rFonts w:eastAsiaTheme="majorEastAsia" w:cstheme="majorBidi"/>
      <w:color w:val="0F4761" w:themeColor="accent1" w:themeShade="BF"/>
      <w:kern w:val="0"/>
      <w:sz w:val="24"/>
      <w14:ligatures w14:val="none"/>
    </w:rPr>
  </w:style>
  <w:style w:type="character" w:customStyle="1" w:styleId="Otsikko6Char">
    <w:name w:val="Otsikko 6 Char"/>
    <w:basedOn w:val="Kappaleenoletusfontti"/>
    <w:link w:val="Otsikko6"/>
    <w:uiPriority w:val="9"/>
    <w:semiHidden/>
    <w:rsid w:val="00AB3275"/>
    <w:rPr>
      <w:rFonts w:eastAsiaTheme="majorEastAsia" w:cstheme="majorBidi"/>
      <w:i/>
      <w:iCs/>
      <w:color w:val="595959" w:themeColor="text1" w:themeTint="A6"/>
      <w:kern w:val="0"/>
      <w:sz w:val="24"/>
      <w14:ligatures w14:val="none"/>
    </w:rPr>
  </w:style>
  <w:style w:type="character" w:customStyle="1" w:styleId="Otsikko7Char">
    <w:name w:val="Otsikko 7 Char"/>
    <w:basedOn w:val="Kappaleenoletusfontti"/>
    <w:link w:val="Otsikko7"/>
    <w:uiPriority w:val="9"/>
    <w:semiHidden/>
    <w:rsid w:val="00AB3275"/>
    <w:rPr>
      <w:rFonts w:eastAsiaTheme="majorEastAsia" w:cstheme="majorBidi"/>
      <w:color w:val="595959" w:themeColor="text1" w:themeTint="A6"/>
      <w:kern w:val="0"/>
      <w:sz w:val="24"/>
      <w14:ligatures w14:val="none"/>
    </w:rPr>
  </w:style>
  <w:style w:type="character" w:customStyle="1" w:styleId="Otsikko8Char">
    <w:name w:val="Otsikko 8 Char"/>
    <w:basedOn w:val="Kappaleenoletusfontti"/>
    <w:link w:val="Otsikko8"/>
    <w:uiPriority w:val="9"/>
    <w:semiHidden/>
    <w:rsid w:val="00AB3275"/>
    <w:rPr>
      <w:rFonts w:eastAsiaTheme="majorEastAsia" w:cstheme="majorBidi"/>
      <w:i/>
      <w:iCs/>
      <w:color w:val="272727" w:themeColor="text1" w:themeTint="D8"/>
      <w:kern w:val="0"/>
      <w:sz w:val="24"/>
      <w14:ligatures w14:val="none"/>
    </w:rPr>
  </w:style>
  <w:style w:type="character" w:customStyle="1" w:styleId="Otsikko9Char">
    <w:name w:val="Otsikko 9 Char"/>
    <w:basedOn w:val="Kappaleenoletusfontti"/>
    <w:link w:val="Otsikko9"/>
    <w:uiPriority w:val="9"/>
    <w:semiHidden/>
    <w:rsid w:val="00AB3275"/>
    <w:rPr>
      <w:rFonts w:eastAsiaTheme="majorEastAsia" w:cstheme="majorBidi"/>
      <w:color w:val="272727" w:themeColor="text1" w:themeTint="D8"/>
      <w:kern w:val="0"/>
      <w:sz w:val="24"/>
      <w14:ligatures w14:val="none"/>
    </w:rPr>
  </w:style>
  <w:style w:type="paragraph" w:styleId="Otsikko">
    <w:name w:val="Title"/>
    <w:basedOn w:val="Normaali"/>
    <w:next w:val="Normaali"/>
    <w:link w:val="OtsikkoChar"/>
    <w:uiPriority w:val="10"/>
    <w:qFormat/>
    <w:rsid w:val="00AB3275"/>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OtsikkoChar">
    <w:name w:val="Otsikko Char"/>
    <w:basedOn w:val="Kappaleenoletusfontti"/>
    <w:link w:val="Otsikko"/>
    <w:uiPriority w:val="10"/>
    <w:rsid w:val="00AB3275"/>
    <w:rPr>
      <w:rFonts w:asciiTheme="majorHAnsi" w:eastAsiaTheme="majorEastAsia" w:hAnsiTheme="majorHAnsi" w:cstheme="majorBidi"/>
      <w:spacing w:val="-10"/>
      <w:kern w:val="28"/>
      <w:sz w:val="56"/>
      <w:szCs w:val="56"/>
      <w14:ligatures w14:val="none"/>
    </w:rPr>
  </w:style>
  <w:style w:type="paragraph" w:styleId="Alaotsikko">
    <w:name w:val="Subtitle"/>
    <w:basedOn w:val="Normaali"/>
    <w:next w:val="Normaali"/>
    <w:link w:val="AlaotsikkoChar"/>
    <w:uiPriority w:val="11"/>
    <w:qFormat/>
    <w:rsid w:val="00AB3275"/>
    <w:pPr>
      <w:numPr>
        <w:ilvl w:val="1"/>
      </w:numPr>
      <w:spacing w:after="160" w:line="259" w:lineRule="auto"/>
    </w:pPr>
    <w:rPr>
      <w:rFonts w:asciiTheme="minorHAnsi" w:eastAsiaTheme="majorEastAsia" w:hAnsiTheme="minorHAnsi" w:cstheme="majorBidi"/>
      <w:color w:val="595959" w:themeColor="text1" w:themeTint="A6"/>
      <w:spacing w:val="15"/>
      <w:sz w:val="28"/>
      <w:szCs w:val="28"/>
      <w:lang w:eastAsia="en-US"/>
    </w:rPr>
  </w:style>
  <w:style w:type="character" w:customStyle="1" w:styleId="AlaotsikkoChar">
    <w:name w:val="Alaotsikko Char"/>
    <w:basedOn w:val="Kappaleenoletusfontti"/>
    <w:link w:val="Alaotsikko"/>
    <w:uiPriority w:val="11"/>
    <w:rsid w:val="00AB3275"/>
    <w:rPr>
      <w:rFonts w:eastAsiaTheme="majorEastAsia" w:cstheme="majorBidi"/>
      <w:color w:val="595959" w:themeColor="text1" w:themeTint="A6"/>
      <w:spacing w:val="15"/>
      <w:kern w:val="0"/>
      <w:sz w:val="28"/>
      <w:szCs w:val="28"/>
      <w14:ligatures w14:val="none"/>
    </w:rPr>
  </w:style>
  <w:style w:type="paragraph" w:styleId="Lainaus">
    <w:name w:val="Quote"/>
    <w:basedOn w:val="Normaali"/>
    <w:next w:val="Normaali"/>
    <w:link w:val="LainausChar"/>
    <w:uiPriority w:val="29"/>
    <w:qFormat/>
    <w:rsid w:val="00AB3275"/>
    <w:pPr>
      <w:spacing w:before="160" w:after="160" w:line="259" w:lineRule="auto"/>
      <w:jc w:val="center"/>
    </w:pPr>
    <w:rPr>
      <w:rFonts w:asciiTheme="minorHAnsi" w:eastAsiaTheme="minorHAnsi" w:hAnsiTheme="minorHAnsi" w:cstheme="minorBidi"/>
      <w:i/>
      <w:iCs/>
      <w:color w:val="404040" w:themeColor="text1" w:themeTint="BF"/>
      <w:szCs w:val="22"/>
      <w:lang w:eastAsia="en-US"/>
    </w:rPr>
  </w:style>
  <w:style w:type="character" w:customStyle="1" w:styleId="LainausChar">
    <w:name w:val="Lainaus Char"/>
    <w:basedOn w:val="Kappaleenoletusfontti"/>
    <w:link w:val="Lainaus"/>
    <w:uiPriority w:val="29"/>
    <w:rsid w:val="00AB3275"/>
    <w:rPr>
      <w:i/>
      <w:iCs/>
      <w:color w:val="404040" w:themeColor="text1" w:themeTint="BF"/>
      <w:kern w:val="0"/>
      <w:sz w:val="24"/>
      <w14:ligatures w14:val="none"/>
    </w:rPr>
  </w:style>
  <w:style w:type="paragraph" w:styleId="Luettelokappale">
    <w:name w:val="List Paragraph"/>
    <w:basedOn w:val="Normaali"/>
    <w:uiPriority w:val="34"/>
    <w:qFormat/>
    <w:rsid w:val="00AB3275"/>
    <w:pPr>
      <w:spacing w:after="160" w:line="259" w:lineRule="auto"/>
      <w:ind w:left="720"/>
      <w:contextualSpacing/>
    </w:pPr>
    <w:rPr>
      <w:rFonts w:asciiTheme="minorHAnsi" w:eastAsiaTheme="minorHAnsi" w:hAnsiTheme="minorHAnsi" w:cstheme="minorBidi"/>
      <w:szCs w:val="22"/>
      <w:lang w:eastAsia="en-US"/>
    </w:rPr>
  </w:style>
  <w:style w:type="character" w:styleId="Voimakaskorostus">
    <w:name w:val="Intense Emphasis"/>
    <w:basedOn w:val="Kappaleenoletusfontti"/>
    <w:uiPriority w:val="21"/>
    <w:qFormat/>
    <w:rsid w:val="00AB3275"/>
    <w:rPr>
      <w:i/>
      <w:iCs/>
      <w:color w:val="0F4761" w:themeColor="accent1" w:themeShade="BF"/>
    </w:rPr>
  </w:style>
  <w:style w:type="paragraph" w:styleId="Erottuvalainaus">
    <w:name w:val="Intense Quote"/>
    <w:basedOn w:val="Normaali"/>
    <w:next w:val="Normaali"/>
    <w:link w:val="ErottuvalainausChar"/>
    <w:uiPriority w:val="30"/>
    <w:qFormat/>
    <w:rsid w:val="00AB327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Cs w:val="22"/>
      <w:lang w:eastAsia="en-US"/>
    </w:rPr>
  </w:style>
  <w:style w:type="character" w:customStyle="1" w:styleId="ErottuvalainausChar">
    <w:name w:val="Erottuva lainaus Char"/>
    <w:basedOn w:val="Kappaleenoletusfontti"/>
    <w:link w:val="Erottuvalainaus"/>
    <w:uiPriority w:val="30"/>
    <w:rsid w:val="00AB3275"/>
    <w:rPr>
      <w:i/>
      <w:iCs/>
      <w:color w:val="0F4761" w:themeColor="accent1" w:themeShade="BF"/>
      <w:kern w:val="0"/>
      <w:sz w:val="24"/>
      <w14:ligatures w14:val="none"/>
    </w:rPr>
  </w:style>
  <w:style w:type="character" w:styleId="Erottuvaviittaus">
    <w:name w:val="Intense Reference"/>
    <w:basedOn w:val="Kappaleenoletusfontti"/>
    <w:uiPriority w:val="32"/>
    <w:qFormat/>
    <w:rsid w:val="00AB3275"/>
    <w:rPr>
      <w:b/>
      <w:bCs/>
      <w:smallCaps/>
      <w:color w:val="0F4761" w:themeColor="accent1" w:themeShade="BF"/>
      <w:spacing w:val="5"/>
    </w:rPr>
  </w:style>
  <w:style w:type="paragraph" w:styleId="Yltunniste">
    <w:name w:val="header"/>
    <w:basedOn w:val="Normaali"/>
    <w:link w:val="YltunnisteChar"/>
    <w:uiPriority w:val="99"/>
    <w:unhideWhenUsed/>
    <w:rsid w:val="00AB3275"/>
    <w:pPr>
      <w:tabs>
        <w:tab w:val="center" w:pos="4819"/>
        <w:tab w:val="right" w:pos="9638"/>
      </w:tabs>
    </w:pPr>
    <w:rPr>
      <w:rFonts w:asciiTheme="minorHAnsi" w:eastAsiaTheme="minorHAnsi" w:hAnsiTheme="minorHAnsi" w:cstheme="minorBidi"/>
      <w:szCs w:val="22"/>
      <w:lang w:eastAsia="en-US"/>
    </w:rPr>
  </w:style>
  <w:style w:type="character" w:customStyle="1" w:styleId="YltunnisteChar">
    <w:name w:val="Ylätunniste Char"/>
    <w:basedOn w:val="Kappaleenoletusfontti"/>
    <w:link w:val="Yltunniste"/>
    <w:uiPriority w:val="99"/>
    <w:rsid w:val="00AB3275"/>
    <w:rPr>
      <w:kern w:val="0"/>
      <w:sz w:val="24"/>
      <w14:ligatures w14:val="none"/>
    </w:rPr>
  </w:style>
  <w:style w:type="paragraph" w:styleId="Alatunniste">
    <w:name w:val="footer"/>
    <w:basedOn w:val="Normaali"/>
    <w:link w:val="AlatunnisteChar"/>
    <w:uiPriority w:val="99"/>
    <w:unhideWhenUsed/>
    <w:rsid w:val="00AB3275"/>
    <w:pPr>
      <w:tabs>
        <w:tab w:val="center" w:pos="4819"/>
        <w:tab w:val="right" w:pos="9638"/>
      </w:tabs>
    </w:pPr>
    <w:rPr>
      <w:rFonts w:asciiTheme="minorHAnsi" w:eastAsiaTheme="minorHAnsi" w:hAnsiTheme="minorHAnsi" w:cstheme="minorBidi"/>
      <w:szCs w:val="22"/>
      <w:lang w:eastAsia="en-US"/>
    </w:rPr>
  </w:style>
  <w:style w:type="character" w:customStyle="1" w:styleId="AlatunnisteChar">
    <w:name w:val="Alatunniste Char"/>
    <w:basedOn w:val="Kappaleenoletusfontti"/>
    <w:link w:val="Alatunniste"/>
    <w:uiPriority w:val="99"/>
    <w:rsid w:val="00AB3275"/>
    <w:rPr>
      <w:kern w:val="0"/>
      <w:sz w:val="24"/>
      <w14:ligatures w14:val="none"/>
    </w:rPr>
  </w:style>
  <w:style w:type="table" w:styleId="TaulukkoRuudukko">
    <w:name w:val="Table Grid"/>
    <w:basedOn w:val="Normaalitaulukko"/>
    <w:rsid w:val="00AB3275"/>
    <w:pPr>
      <w:spacing w:after="0" w:line="240" w:lineRule="auto"/>
    </w:pPr>
    <w:rPr>
      <w:rFonts w:ascii="Times New Roman" w:eastAsia="Times New Roman" w:hAnsi="Times New Roman" w:cs="Times New Roman"/>
      <w:kern w:val="0"/>
      <w:sz w:val="20"/>
      <w:szCs w:val="20"/>
      <w:lang w:eastAsia="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8D33B9"/>
    <w:rPr>
      <w:color w:val="467886" w:themeColor="hyperlink"/>
      <w:u w:val="single"/>
    </w:rPr>
  </w:style>
  <w:style w:type="character" w:styleId="Ratkaisematonmaininta">
    <w:name w:val="Unresolved Mention"/>
    <w:basedOn w:val="Kappaleenoletusfontti"/>
    <w:uiPriority w:val="99"/>
    <w:semiHidden/>
    <w:unhideWhenUsed/>
    <w:rsid w:val="008D3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e9ec1d-c081-4894-92e0-adb0a8664016" xsi:nil="true"/>
    <lcf76f155ced4ddcb4097134ff3c332f xmlns="81a1e372-91d9-49f9-adb8-1155bfdcec0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3A087C91B0BF424D86D55F9454A79738" ma:contentTypeVersion="15" ma:contentTypeDescription="Luo uusi asiakirja." ma:contentTypeScope="" ma:versionID="05f2898409dc57dae2d1a4275c62a6e9">
  <xsd:schema xmlns:xsd="http://www.w3.org/2001/XMLSchema" xmlns:xs="http://www.w3.org/2001/XMLSchema" xmlns:p="http://schemas.microsoft.com/office/2006/metadata/properties" xmlns:ns2="81a1e372-91d9-49f9-adb8-1155bfdcec07" xmlns:ns3="11e9ec1d-c081-4894-92e0-adb0a8664016" targetNamespace="http://schemas.microsoft.com/office/2006/metadata/properties" ma:root="true" ma:fieldsID="cc68aa972fe163ec373fe0d53672909a" ns2:_="" ns3:_="">
    <xsd:import namespace="81a1e372-91d9-49f9-adb8-1155bfdcec07"/>
    <xsd:import namespace="11e9ec1d-c081-4894-92e0-adb0a86640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1e372-91d9-49f9-adb8-1155bfdce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9ec1d-c081-4894-92e0-adb0a8664016"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15" nillable="true" ma:displayName="Taxonomy Catch All Column" ma:hidden="true" ma:list="{4568cc0c-15d6-4bcb-a63c-68ce90735fda}" ma:internalName="TaxCatchAll" ma:showField="CatchAllData" ma:web="11e9ec1d-c081-4894-92e0-adb0a86640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7493D-7A3F-40B9-AA9F-FA754C90F9CC}">
  <ds:schemaRefs>
    <ds:schemaRef ds:uri="http://schemas.openxmlformats.org/officeDocument/2006/bibliography"/>
  </ds:schemaRefs>
</ds:datastoreItem>
</file>

<file path=customXml/itemProps2.xml><?xml version="1.0" encoding="utf-8"?>
<ds:datastoreItem xmlns:ds="http://schemas.openxmlformats.org/officeDocument/2006/customXml" ds:itemID="{8E58D5BF-6BD6-49D2-A581-C4F0E30059CA}">
  <ds:schemaRefs>
    <ds:schemaRef ds:uri="http://schemas.microsoft.com/sharepoint/v3/contenttype/forms"/>
  </ds:schemaRefs>
</ds:datastoreItem>
</file>

<file path=customXml/itemProps3.xml><?xml version="1.0" encoding="utf-8"?>
<ds:datastoreItem xmlns:ds="http://schemas.openxmlformats.org/officeDocument/2006/customXml" ds:itemID="{99F2838D-A0DB-4425-AA2D-330CB8D1A663}">
  <ds:schemaRefs>
    <ds:schemaRef ds:uri="http://schemas.microsoft.com/office/2006/metadata/properties"/>
    <ds:schemaRef ds:uri="http://schemas.microsoft.com/office/infopath/2007/PartnerControls"/>
    <ds:schemaRef ds:uri="11e9ec1d-c081-4894-92e0-adb0a8664016"/>
    <ds:schemaRef ds:uri="81a1e372-91d9-49f9-adb8-1155bfdcec07"/>
  </ds:schemaRefs>
</ds:datastoreItem>
</file>

<file path=customXml/itemProps4.xml><?xml version="1.0" encoding="utf-8"?>
<ds:datastoreItem xmlns:ds="http://schemas.openxmlformats.org/officeDocument/2006/customXml" ds:itemID="{5BA63891-8F0E-43D4-BFAD-86595AF08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1e372-91d9-49f9-adb8-1155bfdcec07"/>
    <ds:schemaRef ds:uri="11e9ec1d-c081-4894-92e0-adb0a8664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Template>
  <TotalTime>443</TotalTime>
  <Pages>2</Pages>
  <Words>561</Words>
  <Characters>4548</Characters>
  <Application>Microsoft Office Word</Application>
  <DocSecurity>0</DocSecurity>
  <Lines>37</Lines>
  <Paragraphs>10</Paragraphs>
  <ScaleCrop>false</ScaleCrop>
  <Company>-</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Gunell Johanna</dc:creator>
  <cp:keywords/>
  <dc:description/>
  <cp:lastModifiedBy>Koivunen Sofia</cp:lastModifiedBy>
  <cp:revision>231</cp:revision>
  <cp:lastPrinted>2026-01-23T10:19:00Z</cp:lastPrinted>
  <dcterms:created xsi:type="dcterms:W3CDTF">2025-10-30T12:38:00Z</dcterms:created>
  <dcterms:modified xsi:type="dcterms:W3CDTF">2026-02-03T07:38:00Z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0x0101003A087C91B0BF424D86D55F9454A79738</vt:lpwstr>
  </property>
  <property fmtid="{D5CDD505-2E9C-101B-9397-08002B2CF9AE}" pid="3" name="MediaServiceImageTags">
    <vt:lpwstr/>
  </property>
  <property fmtid="{D5CDD505-2E9C-101B-9397-08002B2CF9AE}" pid="4" name="docLang">
    <vt:lpwstr>fi</vt:lpwstr>
  </property>
</Properties>
</file>